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C3CA3" w14:textId="77777777" w:rsidR="00AD6016" w:rsidRPr="00024090" w:rsidRDefault="00AD6016" w:rsidP="00D376B1">
      <w:pPr>
        <w:pStyle w:val="Title"/>
        <w:rPr>
          <w:lang w:val="pt-BR"/>
        </w:rPr>
      </w:pPr>
      <w:r w:rsidRPr="00024090">
        <w:rPr>
          <w:lang w:val="pt-BR"/>
        </w:rPr>
        <w:t>Entender e comunicar nossos l</w:t>
      </w:r>
      <w:r>
        <w:rPr>
          <w:lang w:val="pt-BR"/>
        </w:rPr>
        <w:t>imites</w:t>
      </w:r>
    </w:p>
    <w:p w14:paraId="474F0066" w14:textId="77777777" w:rsidR="00AD6016" w:rsidRPr="00024090" w:rsidRDefault="00AD6016" w:rsidP="00AD6016">
      <w:pPr>
        <w:rPr>
          <w:lang w:val="pt-BR"/>
        </w:rPr>
      </w:pPr>
      <w:r w:rsidRPr="00024090">
        <w:rPr>
          <w:lang w:val="pt-BR"/>
        </w:rPr>
        <w:t xml:space="preserve">O Módulo 1 </w:t>
      </w:r>
      <w:r>
        <w:rPr>
          <w:lang w:val="pt-BR"/>
        </w:rPr>
        <w:t>explor</w:t>
      </w:r>
      <w:r w:rsidRPr="00024090">
        <w:rPr>
          <w:lang w:val="pt-BR"/>
        </w:rPr>
        <w:t xml:space="preserve">a como as pessoas entendem e falam sobre limites. Você </w:t>
      </w:r>
      <w:r>
        <w:rPr>
          <w:lang w:val="pt-BR"/>
        </w:rPr>
        <w:t>observará</w:t>
      </w:r>
      <w:r w:rsidRPr="00024090">
        <w:rPr>
          <w:lang w:val="pt-BR"/>
        </w:rPr>
        <w:t xml:space="preserve"> como seu estilo de comunicação desempenha um papel na criação e manutenção de relacionamentos seguros e saudáveis, onde seus limites são respeitados. </w:t>
      </w:r>
    </w:p>
    <w:p w14:paraId="3CCF11F6" w14:textId="77777777" w:rsidR="00AD6016" w:rsidRPr="00024090" w:rsidRDefault="00AD6016" w:rsidP="00AD6016">
      <w:pPr>
        <w:rPr>
          <w:lang w:val="pt-BR"/>
        </w:rPr>
      </w:pPr>
    </w:p>
    <w:p w14:paraId="6EF0DA17" w14:textId="77777777" w:rsidR="00AD6016" w:rsidRPr="00024090" w:rsidRDefault="00AD6016" w:rsidP="00AD6016">
      <w:pPr>
        <w:rPr>
          <w:lang w:val="pt-BR"/>
        </w:rPr>
      </w:pPr>
      <w:r w:rsidRPr="00024090">
        <w:rPr>
          <w:lang w:val="pt-BR"/>
        </w:rPr>
        <w:t xml:space="preserve">Depois de concluir este módulo, você </w:t>
      </w:r>
      <w:r>
        <w:rPr>
          <w:lang w:val="pt-BR"/>
        </w:rPr>
        <w:t>estará apto(a) a</w:t>
      </w:r>
      <w:r w:rsidRPr="00024090">
        <w:rPr>
          <w:lang w:val="pt-BR"/>
        </w:rPr>
        <w:t>:</w:t>
      </w:r>
    </w:p>
    <w:p w14:paraId="28EB8863" w14:textId="77777777" w:rsidR="00AD6016" w:rsidRPr="00725207" w:rsidRDefault="00AD6016" w:rsidP="00AD6016">
      <w:pPr>
        <w:numPr>
          <w:ilvl w:val="0"/>
          <w:numId w:val="17"/>
        </w:numPr>
        <w:rPr>
          <w:lang w:val="pt-BR"/>
        </w:rPr>
      </w:pPr>
      <w:r w:rsidRPr="00725207">
        <w:rPr>
          <w:lang w:val="pt-BR"/>
        </w:rPr>
        <w:t xml:space="preserve">Explorar o papel da comunicação no estabelecimento de limites e em relacionamentos seguros e saudáveis </w:t>
      </w:r>
    </w:p>
    <w:p w14:paraId="6EDC0452" w14:textId="77777777" w:rsidR="00AD6016" w:rsidRPr="00725207" w:rsidRDefault="00AD6016" w:rsidP="00AD6016">
      <w:pPr>
        <w:numPr>
          <w:ilvl w:val="0"/>
          <w:numId w:val="17"/>
        </w:numPr>
        <w:rPr>
          <w:lang w:val="pt-BR"/>
        </w:rPr>
      </w:pPr>
      <w:r w:rsidRPr="00725207">
        <w:rPr>
          <w:lang w:val="pt-BR"/>
        </w:rPr>
        <w:t>Considerar maneiras de participar em conversas sobre relacionamentos seguros e saudáveis</w:t>
      </w:r>
    </w:p>
    <w:p w14:paraId="099EAD23" w14:textId="77777777" w:rsidR="00AD6016" w:rsidRPr="00725207" w:rsidRDefault="00AD6016" w:rsidP="00AD6016">
      <w:pPr>
        <w:rPr>
          <w:lang w:val="pt-BR"/>
        </w:rPr>
      </w:pPr>
    </w:p>
    <w:p w14:paraId="2764C832" w14:textId="77777777" w:rsidR="00AD6016" w:rsidRPr="00725207" w:rsidRDefault="00AD6016" w:rsidP="00D376B1">
      <w:pPr>
        <w:pStyle w:val="Heading1"/>
        <w:rPr>
          <w:lang w:val="pt-BR"/>
        </w:rPr>
      </w:pPr>
      <w:r w:rsidRPr="00725207">
        <w:rPr>
          <w:b/>
          <w:bCs/>
          <w:lang w:val="pt-BR"/>
        </w:rPr>
        <w:t>[slide 1]</w:t>
      </w:r>
      <w:r w:rsidRPr="00725207">
        <w:rPr>
          <w:color w:val="CCCCCC"/>
          <w:lang w:val="pt-BR"/>
        </w:rPr>
        <w:t xml:space="preserve"> </w:t>
      </w:r>
      <w:r w:rsidRPr="00725207">
        <w:rPr>
          <w:lang w:val="pt-BR"/>
        </w:rPr>
        <w:t>Bem-vindo ao M</w:t>
      </w:r>
      <w:r>
        <w:rPr>
          <w:lang w:val="pt-BR"/>
        </w:rPr>
        <w:t>ó</w:t>
      </w:r>
      <w:r w:rsidRPr="00725207">
        <w:rPr>
          <w:lang w:val="pt-BR"/>
        </w:rPr>
        <w:t>dul</w:t>
      </w:r>
      <w:r>
        <w:rPr>
          <w:lang w:val="pt-BR"/>
        </w:rPr>
        <w:t>o</w:t>
      </w:r>
      <w:r w:rsidRPr="00725207">
        <w:rPr>
          <w:lang w:val="pt-BR"/>
        </w:rPr>
        <w:t xml:space="preserve"> 1! </w:t>
      </w:r>
    </w:p>
    <w:p w14:paraId="6060EDA5" w14:textId="77777777" w:rsidR="00AD6016" w:rsidRPr="00725207" w:rsidRDefault="00AD6016" w:rsidP="00AD6016">
      <w:pPr>
        <w:rPr>
          <w:lang w:val="pt-BR"/>
        </w:rPr>
      </w:pPr>
    </w:p>
    <w:p w14:paraId="0189B7B9" w14:textId="77777777" w:rsidR="00AD6016" w:rsidRPr="00725207" w:rsidRDefault="00AD6016" w:rsidP="00AD6016">
      <w:pPr>
        <w:rPr>
          <w:lang w:val="pt-BR"/>
        </w:rPr>
      </w:pPr>
      <w:r w:rsidRPr="00725207">
        <w:rPr>
          <w:lang w:val="pt-BR"/>
        </w:rPr>
        <w:t>Neste módulo, você irá explorar as conexões entre sua educação e como você se comunica em todos os seus relacionamentos. Você irá refletir sobre como seus vários contextos culturais influenciam como você fala sobre limites e relacionamentos.</w:t>
      </w:r>
    </w:p>
    <w:p w14:paraId="1B59F373" w14:textId="77777777" w:rsidR="00AD6016" w:rsidRPr="00725207" w:rsidRDefault="00AD6016" w:rsidP="00AD6016">
      <w:pPr>
        <w:rPr>
          <w:lang w:val="pt-BR"/>
        </w:rPr>
      </w:pPr>
    </w:p>
    <w:p w14:paraId="64DD41F1" w14:textId="77777777" w:rsidR="00AD6016" w:rsidRPr="0009398C" w:rsidRDefault="00AD6016" w:rsidP="00D376B1">
      <w:pPr>
        <w:pStyle w:val="Heading1"/>
        <w:rPr>
          <w:lang w:val="pt-BR"/>
        </w:rPr>
      </w:pPr>
      <w:r w:rsidRPr="0009398C">
        <w:rPr>
          <w:b/>
          <w:bCs/>
          <w:lang w:val="pt-BR"/>
        </w:rPr>
        <w:t>[slide 2]</w:t>
      </w:r>
      <w:r w:rsidRPr="0009398C">
        <w:rPr>
          <w:color w:val="CCCCCC"/>
          <w:lang w:val="pt-BR"/>
        </w:rPr>
        <w:t xml:space="preserve"> </w:t>
      </w:r>
      <w:r w:rsidRPr="0009398C">
        <w:rPr>
          <w:lang w:val="pt-BR"/>
        </w:rPr>
        <w:t xml:space="preserve">Uma rápida observação </w:t>
      </w:r>
    </w:p>
    <w:p w14:paraId="1737A49D" w14:textId="77777777" w:rsidR="00AD6016" w:rsidRPr="0009398C" w:rsidRDefault="00AD6016" w:rsidP="00AD6016">
      <w:pPr>
        <w:rPr>
          <w:lang w:val="pt-BR"/>
        </w:rPr>
      </w:pPr>
    </w:p>
    <w:p w14:paraId="4CB2E5F7" w14:textId="77777777" w:rsidR="00AD6016" w:rsidRPr="00F81B12" w:rsidRDefault="00AD6016" w:rsidP="00AD6016">
      <w:pPr>
        <w:rPr>
          <w:lang w:val="pt-BR"/>
        </w:rPr>
      </w:pPr>
      <w:r w:rsidRPr="0009398C">
        <w:rPr>
          <w:lang w:val="pt-BR"/>
        </w:rPr>
        <w:t xml:space="preserve">Neste recurso, utilizaremos frequentemente a palavra "cultura". Definimos cultura como não estando simplesmente vinculada a uma localização geográfica ou criada por fronteiras territoriais, mas como existindo em espaços que criam uma forma compartilhada de ser. Exemplos de cultura incluem a cultura nacional, a cultura do local de trabalho, a cultura </w:t>
      </w:r>
      <w:r>
        <w:rPr>
          <w:lang w:val="pt-BR"/>
        </w:rPr>
        <w:t>gay</w:t>
      </w:r>
      <w:r w:rsidRPr="0009398C">
        <w:rPr>
          <w:lang w:val="pt-BR"/>
        </w:rPr>
        <w:t xml:space="preserve">, a cultura universitária e a cultura da bebida. </w:t>
      </w:r>
      <w:r w:rsidRPr="00F81B12">
        <w:rPr>
          <w:lang w:val="pt-BR"/>
        </w:rPr>
        <w:t>E, claro, há muitos outros exemplos.</w:t>
      </w:r>
    </w:p>
    <w:p w14:paraId="062D00C9" w14:textId="77777777" w:rsidR="00AD6016" w:rsidRPr="00F81B12" w:rsidRDefault="00AD6016" w:rsidP="00AD6016">
      <w:pPr>
        <w:rPr>
          <w:lang w:val="pt-BR"/>
        </w:rPr>
      </w:pPr>
    </w:p>
    <w:p w14:paraId="0783E083" w14:textId="77777777" w:rsidR="00AD6016" w:rsidRPr="00F81B12" w:rsidRDefault="00AD6016" w:rsidP="00AD6016">
      <w:pPr>
        <w:rPr>
          <w:lang w:val="pt-BR"/>
        </w:rPr>
      </w:pPr>
      <w:r w:rsidRPr="00F81B12">
        <w:rPr>
          <w:lang w:val="pt-BR"/>
        </w:rPr>
        <w:br w:type="page"/>
      </w:r>
    </w:p>
    <w:p w14:paraId="6948AB9F" w14:textId="77777777" w:rsidR="00AD6016" w:rsidRDefault="00AD6016" w:rsidP="00D376B1">
      <w:pPr>
        <w:pStyle w:val="Heading1"/>
        <w:rPr>
          <w:lang w:val="es-ES"/>
        </w:rPr>
      </w:pPr>
      <w:r w:rsidRPr="00AD6016">
        <w:rPr>
          <w:b/>
          <w:bCs/>
          <w:lang w:val="es-ES"/>
        </w:rPr>
        <w:lastRenderedPageBreak/>
        <w:t>[</w:t>
      </w:r>
      <w:proofErr w:type="spellStart"/>
      <w:r w:rsidRPr="00AD6016">
        <w:rPr>
          <w:b/>
          <w:bCs/>
          <w:lang w:val="es-ES"/>
        </w:rPr>
        <w:t>slide</w:t>
      </w:r>
      <w:proofErr w:type="spellEnd"/>
      <w:r w:rsidRPr="00AD6016">
        <w:rPr>
          <w:b/>
          <w:bCs/>
          <w:lang w:val="es-ES"/>
        </w:rPr>
        <w:t xml:space="preserve"> 3] </w:t>
      </w:r>
      <w:r w:rsidRPr="00D376B1">
        <w:rPr>
          <w:lang w:val="es-ES"/>
        </w:rPr>
        <w:t>Vídeo</w:t>
      </w:r>
    </w:p>
    <w:p w14:paraId="42696580" w14:textId="77777777" w:rsidR="00C17FB3" w:rsidRPr="00C17FB3" w:rsidRDefault="00C17FB3" w:rsidP="00C17FB3">
      <w:hyperlink r:id="rId10" w:history="1">
        <w:proofErr w:type="spellStart"/>
        <w:r w:rsidRPr="00C17FB3">
          <w:rPr>
            <w:rStyle w:val="Hyperlink"/>
          </w:rPr>
          <w:t>Módulo</w:t>
        </w:r>
        <w:proofErr w:type="spellEnd"/>
        <w:r w:rsidRPr="00C17FB3">
          <w:rPr>
            <w:rStyle w:val="Hyperlink"/>
          </w:rPr>
          <w:t xml:space="preserve"> 1: </w:t>
        </w:r>
        <w:proofErr w:type="spellStart"/>
        <w:r w:rsidRPr="00C17FB3">
          <w:rPr>
            <w:rStyle w:val="Hyperlink"/>
          </w:rPr>
          <w:t>comunicação</w:t>
        </w:r>
        <w:proofErr w:type="spellEnd"/>
        <w:r w:rsidRPr="00C17FB3">
          <w:rPr>
            <w:rStyle w:val="Hyperlink"/>
          </w:rPr>
          <w:t xml:space="preserve"> e </w:t>
        </w:r>
        <w:proofErr w:type="spellStart"/>
        <w:r w:rsidRPr="00C17FB3">
          <w:rPr>
            <w:rStyle w:val="Hyperlink"/>
          </w:rPr>
          <w:t>limites</w:t>
        </w:r>
        <w:proofErr w:type="spellEnd"/>
      </w:hyperlink>
    </w:p>
    <w:p w14:paraId="33CF199C" w14:textId="77777777" w:rsidR="00C17FB3" w:rsidRDefault="00C17FB3" w:rsidP="00C17FB3">
      <w:pPr>
        <w:rPr>
          <w:lang w:val="es-ES"/>
        </w:rPr>
      </w:pPr>
    </w:p>
    <w:p w14:paraId="2E66DF65" w14:textId="77777777" w:rsidR="00C17FB3" w:rsidRPr="00C17FB3" w:rsidRDefault="00C17FB3" w:rsidP="00C17FB3">
      <w:pPr>
        <w:rPr>
          <w:lang w:val="pt-BR"/>
        </w:rPr>
      </w:pPr>
      <w:r w:rsidRPr="00C17FB3">
        <w:rPr>
          <w:lang w:val="pt-BR"/>
        </w:rPr>
        <w:t xml:space="preserve">Você já teve oportunidade de parar </w:t>
      </w:r>
      <w:bookmarkStart w:id="0" w:name="_Hlk161823756"/>
      <w:r w:rsidRPr="00C17FB3">
        <w:rPr>
          <w:lang w:val="pt-BR"/>
        </w:rPr>
        <w:t>e pensar como sua educação influenciou o modo como</w:t>
      </w:r>
      <w:bookmarkEnd w:id="0"/>
      <w:r w:rsidRPr="00C17FB3">
        <w:rPr>
          <w:lang w:val="pt-BR"/>
        </w:rPr>
        <w:t xml:space="preserve"> </w:t>
      </w:r>
      <w:bookmarkStart w:id="1" w:name="_Hlk161823775"/>
      <w:proofErr w:type="spellStart"/>
      <w:r w:rsidRPr="00C17FB3">
        <w:rPr>
          <w:lang w:val="es-ES"/>
        </w:rPr>
        <w:t>você</w:t>
      </w:r>
      <w:proofErr w:type="spellEnd"/>
      <w:r w:rsidRPr="00C17FB3">
        <w:rPr>
          <w:lang w:val="es-ES"/>
        </w:rPr>
        <w:t xml:space="preserve"> comunica </w:t>
      </w:r>
      <w:proofErr w:type="spellStart"/>
      <w:r w:rsidRPr="00C17FB3">
        <w:rPr>
          <w:lang w:val="es-ES"/>
        </w:rPr>
        <w:t>seus</w:t>
      </w:r>
      <w:proofErr w:type="spellEnd"/>
      <w:r w:rsidRPr="00C17FB3">
        <w:rPr>
          <w:lang w:val="es-ES"/>
        </w:rPr>
        <w:t xml:space="preserve"> limites?</w:t>
      </w:r>
      <w:bookmarkEnd w:id="1"/>
      <w:r w:rsidRPr="00C17FB3">
        <w:rPr>
          <w:lang w:val="pt-BR"/>
        </w:rPr>
        <w:t xml:space="preserve"> Os limites nos ajudam a definir com o que estamos à vontade </w:t>
      </w:r>
      <w:bookmarkStart w:id="2" w:name="_Hlk161823814"/>
      <w:r w:rsidRPr="00C17FB3">
        <w:rPr>
          <w:lang w:val="pt-BR"/>
        </w:rPr>
        <w:t>e como gostamos ou esperamos ser tratados</w:t>
      </w:r>
      <w:bookmarkEnd w:id="2"/>
      <w:r w:rsidRPr="00C17FB3">
        <w:rPr>
          <w:lang w:val="pt-BR"/>
        </w:rPr>
        <w:t xml:space="preserve">. Eles se aplicam a todos os tipos de relacionamentos quer seja </w:t>
      </w:r>
      <w:bookmarkStart w:id="3" w:name="_Hlk161823940"/>
      <w:r w:rsidRPr="00C17FB3">
        <w:rPr>
          <w:lang w:val="pt-BR"/>
        </w:rPr>
        <w:t>com um colega, amigo, parceiro, membro da família</w:t>
      </w:r>
      <w:bookmarkEnd w:id="3"/>
      <w:r w:rsidRPr="00C17FB3">
        <w:rPr>
          <w:lang w:val="pt-BR"/>
        </w:rPr>
        <w:t xml:space="preserve">, </w:t>
      </w:r>
      <w:bookmarkStart w:id="4" w:name="_Hlk161823968"/>
      <w:r w:rsidRPr="00C17FB3">
        <w:rPr>
          <w:lang w:val="pt-BR"/>
        </w:rPr>
        <w:t>ou qualquer um em nossa vida</w:t>
      </w:r>
      <w:bookmarkEnd w:id="4"/>
      <w:r w:rsidRPr="00C17FB3">
        <w:rPr>
          <w:lang w:val="pt-BR"/>
        </w:rPr>
        <w:t>.</w:t>
      </w:r>
    </w:p>
    <w:p w14:paraId="3B94F38B" w14:textId="77777777" w:rsidR="00C17FB3" w:rsidRPr="00C17FB3" w:rsidRDefault="00C17FB3" w:rsidP="00C17FB3">
      <w:pPr>
        <w:rPr>
          <w:lang w:val="pt-BR"/>
        </w:rPr>
      </w:pPr>
      <w:bookmarkStart w:id="5" w:name="_Hlk161823980"/>
    </w:p>
    <w:p w14:paraId="5C4FEAC5" w14:textId="77777777" w:rsidR="00C17FB3" w:rsidRPr="00C17FB3" w:rsidRDefault="00C17FB3" w:rsidP="00C17FB3">
      <w:pPr>
        <w:rPr>
          <w:lang w:val="pt-BR"/>
        </w:rPr>
      </w:pPr>
      <w:r w:rsidRPr="00C17FB3">
        <w:rPr>
          <w:lang w:val="pt-BR"/>
        </w:rPr>
        <w:t>Os limites podem assumir diferentes formas</w:t>
      </w:r>
      <w:bookmarkEnd w:id="5"/>
      <w:r w:rsidRPr="00C17FB3">
        <w:rPr>
          <w:lang w:val="pt-BR"/>
        </w:rPr>
        <w:t>.</w:t>
      </w:r>
      <w:bookmarkStart w:id="6" w:name="_Hlk161823993"/>
      <w:r w:rsidRPr="00C17FB3">
        <w:rPr>
          <w:lang w:val="pt-BR"/>
        </w:rPr>
        <w:t xml:space="preserve"> Limites físicos, por exemplo</w:t>
      </w:r>
      <w:bookmarkEnd w:id="6"/>
      <w:r w:rsidRPr="00C17FB3">
        <w:rPr>
          <w:lang w:val="pt-BR"/>
        </w:rPr>
        <w:t>, preocupação</w:t>
      </w:r>
      <w:bookmarkStart w:id="7" w:name="_Hlk161824033"/>
      <w:r w:rsidRPr="00C17FB3">
        <w:rPr>
          <w:lang w:val="pt-BR"/>
        </w:rPr>
        <w:t xml:space="preserve"> com o nosso espaço pessoal, privacidade, proximidade ou toque</w:t>
      </w:r>
      <w:bookmarkEnd w:id="7"/>
      <w:r w:rsidRPr="00C17FB3">
        <w:rPr>
          <w:lang w:val="pt-BR"/>
        </w:rPr>
        <w:t xml:space="preserve">. Por exemplo, se alguém disser que não gosta de abraçar os outros você não iria cumprimentá-lo com um abraço, mesmo se fosse criado em um contexto em que cumprimentar alguém com um abraço fosse sinal de respeito e amabilidade. </w:t>
      </w:r>
    </w:p>
    <w:p w14:paraId="00EE6827" w14:textId="77777777" w:rsidR="00C17FB3" w:rsidRPr="00C17FB3" w:rsidRDefault="00C17FB3" w:rsidP="00C17FB3">
      <w:pPr>
        <w:rPr>
          <w:lang w:val="pt-BR"/>
        </w:rPr>
      </w:pPr>
    </w:p>
    <w:p w14:paraId="551E58D0" w14:textId="77777777" w:rsidR="00C17FB3" w:rsidRPr="00C17FB3" w:rsidRDefault="00C17FB3" w:rsidP="00C17FB3">
      <w:pPr>
        <w:rPr>
          <w:lang w:val="pt-BR"/>
        </w:rPr>
      </w:pPr>
      <w:r w:rsidRPr="00C17FB3">
        <w:rPr>
          <w:lang w:val="pt-BR"/>
        </w:rPr>
        <w:t xml:space="preserve">Limites emocionais significam o quanto </w:t>
      </w:r>
      <w:proofErr w:type="spellStart"/>
      <w:r w:rsidRPr="00C17FB3">
        <w:rPr>
          <w:lang w:val="es-ES"/>
        </w:rPr>
        <w:t>compartilhamos</w:t>
      </w:r>
      <w:proofErr w:type="spellEnd"/>
      <w:r w:rsidRPr="00C17FB3">
        <w:rPr>
          <w:lang w:val="es-ES"/>
        </w:rPr>
        <w:t xml:space="preserve"> </w:t>
      </w:r>
      <w:proofErr w:type="spellStart"/>
      <w:r w:rsidRPr="00C17FB3">
        <w:rPr>
          <w:lang w:val="es-ES"/>
        </w:rPr>
        <w:t>nossa</w:t>
      </w:r>
      <w:proofErr w:type="spellEnd"/>
      <w:r w:rsidRPr="00C17FB3">
        <w:rPr>
          <w:lang w:val="es-ES"/>
        </w:rPr>
        <w:t xml:space="preserve"> vida emocional</w:t>
      </w:r>
      <w:r w:rsidRPr="00C17FB3">
        <w:rPr>
          <w:lang w:val="pt-BR"/>
        </w:rPr>
        <w:t xml:space="preserve"> ou o quanto podemos manter da vida emocional dos outros e como satisfazer nossas necessidades emocionais. Por exemplo, isso pode significar escolher compartilhar com os outros quando está assoberbado emocionalmente ou ficar sozinho para processar seus sentimentos. </w:t>
      </w:r>
      <w:proofErr w:type="spellStart"/>
      <w:r w:rsidRPr="00C17FB3">
        <w:rPr>
          <w:lang w:val="es-ES"/>
        </w:rPr>
        <w:t>Isso</w:t>
      </w:r>
      <w:proofErr w:type="spellEnd"/>
      <w:r w:rsidRPr="00C17FB3">
        <w:rPr>
          <w:lang w:val="es-ES"/>
        </w:rPr>
        <w:t xml:space="preserve"> pode significar ser honesto </w:t>
      </w:r>
      <w:r w:rsidRPr="00C17FB3">
        <w:rPr>
          <w:lang w:val="pt-BR"/>
        </w:rPr>
        <w:t>com alguém e dizer se tem energia para apoiá-</w:t>
      </w:r>
      <w:proofErr w:type="gramStart"/>
      <w:r w:rsidRPr="00C17FB3">
        <w:rPr>
          <w:lang w:val="pt-BR"/>
        </w:rPr>
        <w:t>los em</w:t>
      </w:r>
      <w:proofErr w:type="gramEnd"/>
      <w:r w:rsidRPr="00C17FB3">
        <w:rPr>
          <w:lang w:val="pt-BR"/>
        </w:rPr>
        <w:t xml:space="preserve"> um momento difícil,</w:t>
      </w:r>
      <w:bookmarkStart w:id="8" w:name="_Hlk161825210"/>
      <w:r w:rsidRPr="00C17FB3">
        <w:rPr>
          <w:lang w:val="pt-BR"/>
        </w:rPr>
        <w:t xml:space="preserve"> ou se seus sentimentos são frequentemente</w:t>
      </w:r>
      <w:bookmarkEnd w:id="8"/>
      <w:r w:rsidRPr="00C17FB3">
        <w:rPr>
          <w:lang w:val="pt-BR"/>
        </w:rPr>
        <w:t xml:space="preserve"> ignorados por um parceiro, deixando bastante claro que você quer ser ouvido.</w:t>
      </w:r>
    </w:p>
    <w:p w14:paraId="084209B2" w14:textId="77777777" w:rsidR="00C17FB3" w:rsidRPr="00C17FB3" w:rsidRDefault="00C17FB3" w:rsidP="00C17FB3">
      <w:pPr>
        <w:rPr>
          <w:lang w:val="pt-BR"/>
        </w:rPr>
      </w:pPr>
    </w:p>
    <w:p w14:paraId="687AA058" w14:textId="77777777" w:rsidR="00C17FB3" w:rsidRPr="00C17FB3" w:rsidRDefault="00C17FB3" w:rsidP="00C17FB3">
      <w:pPr>
        <w:rPr>
          <w:lang w:val="pt-BR"/>
        </w:rPr>
      </w:pPr>
      <w:r w:rsidRPr="00C17FB3">
        <w:rPr>
          <w:lang w:val="pt-BR"/>
        </w:rPr>
        <w:t>Os limites também podem se relacionar a tempo sozinho ou compartilhado, sexo, presença online e expectativas de comunicação. Lembre-se, você pode respeitar os limites de alguém sem compreender por que os limites são importantes para eles.</w:t>
      </w:r>
    </w:p>
    <w:p w14:paraId="43663007" w14:textId="77777777" w:rsidR="00C17FB3" w:rsidRPr="00C17FB3" w:rsidRDefault="00C17FB3" w:rsidP="00C17FB3">
      <w:pPr>
        <w:rPr>
          <w:lang w:val="pt-BR"/>
        </w:rPr>
      </w:pPr>
    </w:p>
    <w:p w14:paraId="424D5123" w14:textId="77777777" w:rsidR="00C17FB3" w:rsidRPr="00C17FB3" w:rsidRDefault="00C17FB3" w:rsidP="00C17FB3">
      <w:pPr>
        <w:rPr>
          <w:lang w:val="pt-BR"/>
        </w:rPr>
      </w:pPr>
      <w:r w:rsidRPr="00C17FB3">
        <w:rPr>
          <w:lang w:val="pt-BR"/>
        </w:rPr>
        <w:t xml:space="preserve">Acho que também é importante entender que as culturas em que crescemos e nossas vivências têm um grande papel em </w:t>
      </w:r>
      <w:r w:rsidRPr="00C17FB3">
        <w:rPr>
          <w:lang w:val="es-ES"/>
        </w:rPr>
        <w:t xml:space="preserve">como </w:t>
      </w:r>
      <w:proofErr w:type="spellStart"/>
      <w:r w:rsidRPr="00C17FB3">
        <w:rPr>
          <w:lang w:val="es-ES"/>
        </w:rPr>
        <w:t>estabelecemos</w:t>
      </w:r>
      <w:proofErr w:type="spellEnd"/>
      <w:r w:rsidRPr="00C17FB3">
        <w:rPr>
          <w:lang w:val="es-ES"/>
        </w:rPr>
        <w:t xml:space="preserve"> </w:t>
      </w:r>
      <w:proofErr w:type="spellStart"/>
      <w:r w:rsidRPr="00C17FB3">
        <w:rPr>
          <w:lang w:val="es-ES"/>
        </w:rPr>
        <w:t>nossos</w:t>
      </w:r>
      <w:proofErr w:type="spellEnd"/>
      <w:r w:rsidRPr="00C17FB3">
        <w:rPr>
          <w:lang w:val="es-ES"/>
        </w:rPr>
        <w:t xml:space="preserve"> limites</w:t>
      </w:r>
      <w:r w:rsidRPr="00C17FB3">
        <w:rPr>
          <w:lang w:val="pt-BR"/>
        </w:rPr>
        <w:t xml:space="preserve"> e entendemos os limites de outras pessoas. Isso significa que os limites são diferentes para todos, mas é importante entender que todos merecemos </w:t>
      </w:r>
      <w:r w:rsidRPr="00C17FB3">
        <w:rPr>
          <w:lang w:val="es-ES"/>
        </w:rPr>
        <w:t xml:space="preserve">que </w:t>
      </w:r>
      <w:proofErr w:type="spellStart"/>
      <w:r w:rsidRPr="00C17FB3">
        <w:rPr>
          <w:lang w:val="es-ES"/>
        </w:rPr>
        <w:t>respeitem</w:t>
      </w:r>
      <w:proofErr w:type="spellEnd"/>
      <w:r w:rsidRPr="00C17FB3">
        <w:rPr>
          <w:lang w:val="es-ES"/>
        </w:rPr>
        <w:t xml:space="preserve"> </w:t>
      </w:r>
      <w:proofErr w:type="spellStart"/>
      <w:r w:rsidRPr="00C17FB3">
        <w:rPr>
          <w:lang w:val="es-ES"/>
        </w:rPr>
        <w:t>nossos</w:t>
      </w:r>
      <w:proofErr w:type="spellEnd"/>
      <w:r w:rsidRPr="00C17FB3">
        <w:rPr>
          <w:lang w:val="es-ES"/>
        </w:rPr>
        <w:t xml:space="preserve"> </w:t>
      </w:r>
      <w:proofErr w:type="spellStart"/>
      <w:r w:rsidRPr="00C17FB3">
        <w:rPr>
          <w:lang w:val="es-ES"/>
        </w:rPr>
        <w:t>limites</w:t>
      </w:r>
      <w:proofErr w:type="spellEnd"/>
      <w:r w:rsidRPr="00C17FB3">
        <w:rPr>
          <w:lang w:val="es-ES"/>
        </w:rPr>
        <w:t xml:space="preserve">. </w:t>
      </w:r>
    </w:p>
    <w:p w14:paraId="2B2E8854" w14:textId="77777777" w:rsidR="00C17FB3" w:rsidRPr="00C17FB3" w:rsidRDefault="00C17FB3" w:rsidP="00C17FB3">
      <w:pPr>
        <w:rPr>
          <w:lang w:val="es-ES"/>
        </w:rPr>
      </w:pPr>
    </w:p>
    <w:p w14:paraId="3330C579" w14:textId="77777777" w:rsidR="00C17FB3" w:rsidRPr="00C17FB3" w:rsidRDefault="00C17FB3" w:rsidP="00C17FB3">
      <w:pPr>
        <w:rPr>
          <w:lang w:val="pt-BR"/>
        </w:rPr>
      </w:pPr>
      <w:r w:rsidRPr="00C17FB3">
        <w:rPr>
          <w:lang w:val="pt-BR"/>
        </w:rPr>
        <w:t>Então, como estabelecer limites com todas as nossas diferenças?</w:t>
      </w:r>
    </w:p>
    <w:p w14:paraId="71148D51" w14:textId="77777777" w:rsidR="00C17FB3" w:rsidRPr="00C17FB3" w:rsidRDefault="00C17FB3" w:rsidP="00C17FB3">
      <w:pPr>
        <w:rPr>
          <w:lang w:val="pt-BR"/>
        </w:rPr>
      </w:pPr>
    </w:p>
    <w:p w14:paraId="3C7E5EE0" w14:textId="77777777" w:rsidR="00C17FB3" w:rsidRPr="00C17FB3" w:rsidRDefault="00C17FB3" w:rsidP="00C17FB3">
      <w:pPr>
        <w:rPr>
          <w:lang w:val="es-ES"/>
        </w:rPr>
      </w:pPr>
      <w:r w:rsidRPr="00C17FB3">
        <w:rPr>
          <w:lang w:val="es-ES"/>
        </w:rPr>
        <w:t xml:space="preserve">Falar sobre </w:t>
      </w:r>
      <w:proofErr w:type="spellStart"/>
      <w:r w:rsidRPr="00C17FB3">
        <w:rPr>
          <w:lang w:val="es-ES"/>
        </w:rPr>
        <w:t>isso</w:t>
      </w:r>
      <w:proofErr w:type="spellEnd"/>
      <w:r w:rsidRPr="00C17FB3">
        <w:rPr>
          <w:lang w:val="es-ES"/>
        </w:rPr>
        <w:t xml:space="preserve">. </w:t>
      </w:r>
      <w:r w:rsidRPr="00C17FB3">
        <w:rPr>
          <w:lang w:val="pt-BR"/>
        </w:rPr>
        <w:t>Um ótimo modo é reservar tempo para falar sobre nossos limites</w:t>
      </w:r>
      <w:r w:rsidRPr="00C17FB3">
        <w:rPr>
          <w:lang w:val="es-ES"/>
        </w:rPr>
        <w:t xml:space="preserve"> </w:t>
      </w:r>
      <w:r w:rsidRPr="00C17FB3">
        <w:rPr>
          <w:lang w:val="pt-BR"/>
        </w:rPr>
        <w:t>para começar a tomar cuidado de nós mesmos</w:t>
      </w:r>
      <w:r w:rsidRPr="00C17FB3">
        <w:rPr>
          <w:lang w:val="es-ES"/>
        </w:rPr>
        <w:t xml:space="preserve"> </w:t>
      </w:r>
      <w:r w:rsidRPr="00C17FB3">
        <w:rPr>
          <w:lang w:val="pt-BR"/>
        </w:rPr>
        <w:t>e de nossos colegas, amigos, parceiros e familiares.</w:t>
      </w:r>
      <w:r w:rsidRPr="00C17FB3">
        <w:rPr>
          <w:lang w:val="es-ES"/>
        </w:rPr>
        <w:t xml:space="preserve"> </w:t>
      </w:r>
      <w:r w:rsidRPr="00C17FB3">
        <w:rPr>
          <w:lang w:val="pt-BR"/>
        </w:rPr>
        <w:t>Ao trabalharmos para criar relacionamentos saudáveis, aprender a comunicar nossos limites é muito importante,</w:t>
      </w:r>
      <w:r w:rsidRPr="00C17FB3">
        <w:rPr>
          <w:lang w:val="es-ES"/>
        </w:rPr>
        <w:t xml:space="preserve"> </w:t>
      </w:r>
      <w:r w:rsidRPr="00C17FB3">
        <w:rPr>
          <w:lang w:val="pt-BR"/>
        </w:rPr>
        <w:t>e é tão importante como adquirir habilidades</w:t>
      </w:r>
      <w:r w:rsidRPr="00C17FB3">
        <w:rPr>
          <w:lang w:val="es-ES"/>
        </w:rPr>
        <w:t xml:space="preserve"> </w:t>
      </w:r>
      <w:r w:rsidRPr="00C17FB3">
        <w:rPr>
          <w:lang w:val="pt-BR"/>
        </w:rPr>
        <w:t>sobre como aceitar os limites dos outros.</w:t>
      </w:r>
    </w:p>
    <w:p w14:paraId="570A9A5B" w14:textId="77777777" w:rsidR="00C17FB3" w:rsidRPr="00C17FB3" w:rsidRDefault="00C17FB3" w:rsidP="00C17FB3">
      <w:pPr>
        <w:rPr>
          <w:lang w:val="es-ES"/>
        </w:rPr>
      </w:pPr>
    </w:p>
    <w:p w14:paraId="4CD06CE0" w14:textId="77777777" w:rsidR="00C17FB3" w:rsidRPr="00C17FB3" w:rsidRDefault="00C17FB3" w:rsidP="00C17FB3">
      <w:pPr>
        <w:rPr>
          <w:lang w:val="pt-BR"/>
        </w:rPr>
      </w:pPr>
      <w:r w:rsidRPr="00C17FB3">
        <w:rPr>
          <w:lang w:val="pt-BR"/>
        </w:rPr>
        <w:t>Por exemplo, se alguém compartilhar um limite com você, você pode aceitar dizendo, obrigado por me informar. Posso fazer isso para você. E se eu esquecer, por favor, você pode me lembrar.</w:t>
      </w:r>
    </w:p>
    <w:p w14:paraId="72EDA2B7" w14:textId="77777777" w:rsidR="00C17FB3" w:rsidRPr="00C17FB3" w:rsidRDefault="00C17FB3" w:rsidP="00C17FB3">
      <w:pPr>
        <w:rPr>
          <w:lang w:val="pt-BR"/>
        </w:rPr>
      </w:pPr>
    </w:p>
    <w:p w14:paraId="1680565F" w14:textId="77777777" w:rsidR="00C17FB3" w:rsidRDefault="00C17FB3">
      <w:pPr>
        <w:rPr>
          <w:lang w:val="es-ES"/>
        </w:rPr>
      </w:pPr>
      <w:r>
        <w:rPr>
          <w:lang w:val="es-ES"/>
        </w:rPr>
        <w:br w:type="page"/>
      </w:r>
    </w:p>
    <w:p w14:paraId="2188426A" w14:textId="6AFA118E" w:rsidR="00C17FB3" w:rsidRPr="00C17FB3" w:rsidRDefault="00C17FB3" w:rsidP="00C17FB3">
      <w:pPr>
        <w:rPr>
          <w:lang w:val="es-ES"/>
        </w:rPr>
      </w:pPr>
      <w:proofErr w:type="spellStart"/>
      <w:r w:rsidRPr="00C17FB3">
        <w:rPr>
          <w:lang w:val="es-ES"/>
        </w:rPr>
        <w:lastRenderedPageBreak/>
        <w:t>Afinal</w:t>
      </w:r>
      <w:proofErr w:type="spellEnd"/>
      <w:r w:rsidRPr="00C17FB3">
        <w:rPr>
          <w:lang w:val="es-ES"/>
        </w:rPr>
        <w:t xml:space="preserve">, comunicar, </w:t>
      </w:r>
      <w:proofErr w:type="spellStart"/>
      <w:r w:rsidRPr="00C17FB3">
        <w:rPr>
          <w:lang w:val="es-ES"/>
        </w:rPr>
        <w:t>compreender</w:t>
      </w:r>
      <w:proofErr w:type="spellEnd"/>
      <w:r w:rsidRPr="00C17FB3">
        <w:rPr>
          <w:lang w:val="es-ES"/>
        </w:rPr>
        <w:t xml:space="preserve"> </w:t>
      </w:r>
      <w:r w:rsidRPr="00C17FB3">
        <w:rPr>
          <w:lang w:val="pt-BR"/>
        </w:rPr>
        <w:t>e respeitar os limites da outra pessoa e nossos próprios limites é o início do</w:t>
      </w:r>
      <w:r w:rsidRPr="00C17FB3">
        <w:rPr>
          <w:lang w:val="es-ES"/>
        </w:rPr>
        <w:t xml:space="preserve"> que chamamos de </w:t>
      </w:r>
      <w:proofErr w:type="spellStart"/>
      <w:r w:rsidRPr="00C17FB3">
        <w:rPr>
          <w:lang w:val="es-ES"/>
        </w:rPr>
        <w:t>consentimento</w:t>
      </w:r>
      <w:proofErr w:type="spellEnd"/>
      <w:r w:rsidRPr="00C17FB3">
        <w:rPr>
          <w:lang w:val="es-ES"/>
        </w:rPr>
        <w:t xml:space="preserve">. </w:t>
      </w:r>
    </w:p>
    <w:p w14:paraId="0368A0C6" w14:textId="77777777" w:rsidR="00C17FB3" w:rsidRPr="00C17FB3" w:rsidRDefault="00C17FB3" w:rsidP="00C17FB3">
      <w:pPr>
        <w:rPr>
          <w:lang w:val="es-ES"/>
        </w:rPr>
      </w:pPr>
    </w:p>
    <w:p w14:paraId="5FEC6B40" w14:textId="77777777" w:rsidR="00C17FB3" w:rsidRPr="00C17FB3" w:rsidRDefault="00C17FB3" w:rsidP="00C17FB3">
      <w:pPr>
        <w:rPr>
          <w:lang w:val="es-ES"/>
        </w:rPr>
      </w:pPr>
      <w:r w:rsidRPr="00C17FB3">
        <w:rPr>
          <w:lang w:val="pt-BR"/>
        </w:rPr>
        <w:t>Pode ser estranho, no início,</w:t>
      </w:r>
      <w:r w:rsidRPr="00C17FB3">
        <w:rPr>
          <w:lang w:val="es-ES"/>
        </w:rPr>
        <w:t xml:space="preserve"> </w:t>
      </w:r>
      <w:r w:rsidRPr="00C17FB3">
        <w:rPr>
          <w:lang w:val="pt-BR"/>
        </w:rPr>
        <w:t xml:space="preserve">mas lembre-se, que melhoramos com a prática </w:t>
      </w:r>
    </w:p>
    <w:p w14:paraId="0BDB4D3F" w14:textId="77777777" w:rsidR="00C17FB3" w:rsidRPr="00C17FB3" w:rsidRDefault="00C17FB3" w:rsidP="00C17FB3">
      <w:pPr>
        <w:rPr>
          <w:lang w:val="pt-BR"/>
        </w:rPr>
      </w:pPr>
    </w:p>
    <w:p w14:paraId="772F18F0" w14:textId="77777777" w:rsidR="00C17FB3" w:rsidRPr="00C17FB3" w:rsidRDefault="00C17FB3" w:rsidP="00C17FB3">
      <w:pPr>
        <w:rPr>
          <w:lang w:val="es-ES"/>
        </w:rPr>
      </w:pPr>
      <w:r w:rsidRPr="00C17FB3">
        <w:rPr>
          <w:lang w:val="pt-BR"/>
        </w:rPr>
        <w:t>Então comece a conversar com seus colegas,</w:t>
      </w:r>
      <w:r w:rsidRPr="00C17FB3">
        <w:rPr>
          <w:lang w:val="es-ES"/>
        </w:rPr>
        <w:t xml:space="preserve"> </w:t>
      </w:r>
      <w:r w:rsidRPr="00C17FB3">
        <w:rPr>
          <w:lang w:val="pt-BR"/>
        </w:rPr>
        <w:t xml:space="preserve">amigos, parceiros e membros da família. Quando estiver seguro, compartilhe o que faz você ficar à vontade </w:t>
      </w:r>
      <w:proofErr w:type="spellStart"/>
      <w:r w:rsidRPr="00C17FB3">
        <w:rPr>
          <w:lang w:val="es-ES"/>
        </w:rPr>
        <w:t>ou</w:t>
      </w:r>
      <w:proofErr w:type="spellEnd"/>
      <w:r w:rsidRPr="00C17FB3">
        <w:rPr>
          <w:lang w:val="es-ES"/>
        </w:rPr>
        <w:t xml:space="preserve"> incomodado e </w:t>
      </w:r>
      <w:proofErr w:type="spellStart"/>
      <w:r w:rsidRPr="00C17FB3">
        <w:rPr>
          <w:lang w:val="es-ES"/>
        </w:rPr>
        <w:t>confira</w:t>
      </w:r>
      <w:proofErr w:type="spellEnd"/>
      <w:r w:rsidRPr="00C17FB3">
        <w:rPr>
          <w:lang w:val="es-ES"/>
        </w:rPr>
        <w:t xml:space="preserve"> </w:t>
      </w:r>
      <w:proofErr w:type="spellStart"/>
      <w:r w:rsidRPr="00C17FB3">
        <w:rPr>
          <w:lang w:val="es-ES"/>
        </w:rPr>
        <w:t>com</w:t>
      </w:r>
      <w:proofErr w:type="spellEnd"/>
      <w:r w:rsidRPr="00C17FB3">
        <w:rPr>
          <w:lang w:val="es-ES"/>
        </w:rPr>
        <w:t xml:space="preserve"> </w:t>
      </w:r>
      <w:r w:rsidRPr="00C17FB3">
        <w:rPr>
          <w:lang w:val="pt-BR"/>
        </w:rPr>
        <w:t>eles os limites deles também.</w:t>
      </w:r>
    </w:p>
    <w:p w14:paraId="12933F27" w14:textId="77777777" w:rsidR="00C17FB3" w:rsidRPr="00C17FB3" w:rsidRDefault="00C17FB3" w:rsidP="00C17FB3">
      <w:pPr>
        <w:rPr>
          <w:lang w:val="es-ES"/>
        </w:rPr>
      </w:pPr>
    </w:p>
    <w:p w14:paraId="23ECEF25" w14:textId="77777777" w:rsidR="00AD6016" w:rsidRPr="0009398C" w:rsidRDefault="00AD6016" w:rsidP="00D376B1">
      <w:pPr>
        <w:pStyle w:val="Heading1"/>
        <w:rPr>
          <w:lang w:val="pt-BR"/>
        </w:rPr>
      </w:pPr>
      <w:r w:rsidRPr="00D376B1">
        <w:rPr>
          <w:b/>
          <w:bCs/>
          <w:lang w:val="pt-BR"/>
        </w:rPr>
        <w:t>[slide 4]</w:t>
      </w:r>
      <w:r w:rsidRPr="0009398C">
        <w:rPr>
          <w:lang w:val="pt-BR"/>
        </w:rPr>
        <w:t xml:space="preserve"> Pergunta 1</w:t>
      </w:r>
    </w:p>
    <w:p w14:paraId="539F25FF" w14:textId="77777777" w:rsidR="00AD6016" w:rsidRPr="0009398C" w:rsidRDefault="00AD6016" w:rsidP="00AD6016">
      <w:pPr>
        <w:rPr>
          <w:rFonts w:eastAsia="Work Sans" w:cs="Work Sans"/>
          <w:color w:val="251B1B"/>
          <w:lang w:val="pt-BR"/>
        </w:rPr>
      </w:pPr>
    </w:p>
    <w:p w14:paraId="1B819363" w14:textId="77777777" w:rsidR="00AD6016" w:rsidRPr="0009398C" w:rsidRDefault="00AD6016" w:rsidP="00AD6016">
      <w:pPr>
        <w:rPr>
          <w:rFonts w:eastAsia="Work Sans" w:cs="Work Sans"/>
          <w:color w:val="251B1B"/>
          <w:lang w:val="pt-BR"/>
        </w:rPr>
      </w:pPr>
      <w:r w:rsidRPr="0009398C">
        <w:rPr>
          <w:rFonts w:eastAsia="Work Sans" w:cs="Work Sans"/>
          <w:color w:val="251B1B"/>
          <w:lang w:val="pt-BR"/>
        </w:rPr>
        <w:t>Perguntas</w:t>
      </w:r>
    </w:p>
    <w:p w14:paraId="54FFF815" w14:textId="77777777" w:rsidR="00AD6016" w:rsidRPr="0009398C" w:rsidRDefault="00AD6016" w:rsidP="00AD6016">
      <w:pPr>
        <w:rPr>
          <w:lang w:val="pt-BR"/>
        </w:rPr>
      </w:pPr>
    </w:p>
    <w:p w14:paraId="7ADD2387" w14:textId="77777777" w:rsidR="00AD6016" w:rsidRPr="0009398C" w:rsidRDefault="00AD6016" w:rsidP="00AD6016">
      <w:pPr>
        <w:rPr>
          <w:lang w:val="pt-BR"/>
        </w:rPr>
      </w:pPr>
      <w:r w:rsidRPr="0009398C">
        <w:rPr>
          <w:lang w:val="pt-BR"/>
        </w:rPr>
        <w:t>Aqui estão cinco perguntas para ajudá-lo</w:t>
      </w:r>
      <w:r>
        <w:rPr>
          <w:lang w:val="pt-BR"/>
        </w:rPr>
        <w:t>(a)</w:t>
      </w:r>
      <w:r w:rsidRPr="0009398C">
        <w:rPr>
          <w:lang w:val="pt-BR"/>
        </w:rPr>
        <w:t xml:space="preserve"> a refletir sobre seu estilo de comunicação e como você estabelece seus limites.</w:t>
      </w:r>
    </w:p>
    <w:p w14:paraId="10A8F373" w14:textId="77777777" w:rsidR="00AD6016" w:rsidRPr="0009398C" w:rsidRDefault="00AD6016" w:rsidP="00AD6016">
      <w:pPr>
        <w:rPr>
          <w:rFonts w:eastAsia="Segoe UI" w:cs="Segoe UI"/>
          <w:color w:val="333333"/>
          <w:lang w:val="pt-BR"/>
        </w:rPr>
      </w:pPr>
    </w:p>
    <w:p w14:paraId="3C902A91" w14:textId="77777777" w:rsidR="00AD6016" w:rsidRPr="0009398C" w:rsidRDefault="00AD6016" w:rsidP="00AD6016">
      <w:pPr>
        <w:numPr>
          <w:ilvl w:val="0"/>
          <w:numId w:val="48"/>
        </w:numPr>
        <w:rPr>
          <w:lang w:val="pt-BR"/>
        </w:rPr>
      </w:pPr>
      <w:r w:rsidRPr="0009398C">
        <w:rPr>
          <w:lang w:val="pt-BR"/>
        </w:rPr>
        <w:t>O que afeta seu estilo de comunicação?</w:t>
      </w:r>
    </w:p>
    <w:p w14:paraId="01BDC177" w14:textId="77777777" w:rsidR="00AD6016" w:rsidRPr="00D41220" w:rsidRDefault="00AD6016" w:rsidP="00AD6016">
      <w:pPr>
        <w:pStyle w:val="ListParagraph"/>
        <w:numPr>
          <w:ilvl w:val="1"/>
          <w:numId w:val="1"/>
        </w:numPr>
        <w:rPr>
          <w:color w:val="38761D"/>
          <w:lang w:val="pt-BR"/>
        </w:rPr>
      </w:pPr>
      <w:r w:rsidRPr="00D41220">
        <w:rPr>
          <w:color w:val="38761D"/>
          <w:lang w:val="pt-BR"/>
        </w:rPr>
        <w:t xml:space="preserve">Suas emoções e estado de espírito </w:t>
      </w:r>
      <w:r>
        <w:rPr>
          <w:color w:val="38761D"/>
          <w:lang w:val="pt-BR"/>
        </w:rPr>
        <w:t>[</w:t>
      </w:r>
      <w:r w:rsidRPr="00D41220">
        <w:rPr>
          <w:color w:val="38761D"/>
          <w:lang w:val="pt-BR"/>
        </w:rPr>
        <w:t>por exemplo, sentir-se cansado</w:t>
      </w:r>
      <w:r>
        <w:rPr>
          <w:color w:val="38761D"/>
          <w:lang w:val="pt-BR"/>
        </w:rPr>
        <w:t>(a)</w:t>
      </w:r>
      <w:r w:rsidRPr="00D41220">
        <w:rPr>
          <w:color w:val="38761D"/>
          <w:lang w:val="pt-BR"/>
        </w:rPr>
        <w:t>, irritado</w:t>
      </w:r>
      <w:r>
        <w:rPr>
          <w:color w:val="38761D"/>
          <w:lang w:val="pt-BR"/>
        </w:rPr>
        <w:t>(a)</w:t>
      </w:r>
      <w:r w:rsidRPr="00D41220">
        <w:rPr>
          <w:color w:val="38761D"/>
          <w:lang w:val="pt-BR"/>
        </w:rPr>
        <w:t>, confuso</w:t>
      </w:r>
      <w:r>
        <w:rPr>
          <w:color w:val="38761D"/>
          <w:lang w:val="pt-BR"/>
        </w:rPr>
        <w:t>(a)]</w:t>
      </w:r>
    </w:p>
    <w:p w14:paraId="67B39BF7" w14:textId="77777777" w:rsidR="00AD6016" w:rsidRPr="00D41220" w:rsidRDefault="00AD6016" w:rsidP="00AD6016">
      <w:pPr>
        <w:pStyle w:val="ListParagraph"/>
        <w:numPr>
          <w:ilvl w:val="1"/>
          <w:numId w:val="1"/>
        </w:numPr>
        <w:rPr>
          <w:color w:val="38761D"/>
          <w:lang w:val="pt-BR"/>
        </w:rPr>
      </w:pPr>
      <w:r w:rsidRPr="00E27DAD">
        <w:rPr>
          <w:color w:val="38761D"/>
          <w:lang w:val="pt-BR"/>
        </w:rPr>
        <w:t>Com quem você está (por exemplo, col</w:t>
      </w:r>
      <w:r>
        <w:rPr>
          <w:color w:val="38761D"/>
          <w:lang w:val="pt-BR"/>
        </w:rPr>
        <w:t>ega</w:t>
      </w:r>
      <w:r w:rsidRPr="00E27DAD">
        <w:rPr>
          <w:color w:val="38761D"/>
          <w:lang w:val="pt-BR"/>
        </w:rPr>
        <w:t xml:space="preserve">, </w:t>
      </w:r>
      <w:proofErr w:type="spellStart"/>
      <w:r w:rsidRPr="00E27DAD">
        <w:rPr>
          <w:color w:val="38761D"/>
          <w:lang w:val="pt-BR"/>
        </w:rPr>
        <w:t>amigo</w:t>
      </w:r>
      <w:proofErr w:type="spellEnd"/>
      <w:r w:rsidRPr="00E27DAD">
        <w:rPr>
          <w:color w:val="38761D"/>
          <w:lang w:val="pt-BR"/>
        </w:rPr>
        <w:t>, família</w:t>
      </w:r>
      <w:r w:rsidRPr="00D41220">
        <w:rPr>
          <w:color w:val="38761D"/>
          <w:lang w:val="pt-BR"/>
        </w:rPr>
        <w:t>, par</w:t>
      </w:r>
      <w:r>
        <w:rPr>
          <w:color w:val="38761D"/>
          <w:lang w:val="pt-BR"/>
        </w:rPr>
        <w:t>cei</w:t>
      </w:r>
      <w:r w:rsidRPr="00D41220">
        <w:rPr>
          <w:color w:val="38761D"/>
          <w:lang w:val="pt-BR"/>
        </w:rPr>
        <w:t>r</w:t>
      </w:r>
      <w:r>
        <w:rPr>
          <w:color w:val="38761D"/>
          <w:lang w:val="pt-BR"/>
        </w:rPr>
        <w:t>o</w:t>
      </w:r>
      <w:r w:rsidRPr="00D41220">
        <w:rPr>
          <w:color w:val="38761D"/>
          <w:lang w:val="pt-BR"/>
        </w:rPr>
        <w:t>s)</w:t>
      </w:r>
    </w:p>
    <w:p w14:paraId="7073333D" w14:textId="77777777" w:rsidR="00AD6016" w:rsidRDefault="00AD6016" w:rsidP="00AD6016">
      <w:pPr>
        <w:pStyle w:val="ListParagraph"/>
        <w:numPr>
          <w:ilvl w:val="1"/>
          <w:numId w:val="1"/>
        </w:numPr>
        <w:rPr>
          <w:color w:val="38761D"/>
          <w:lang w:val="pt-BR"/>
        </w:rPr>
      </w:pPr>
      <w:r w:rsidRPr="00E27DAD">
        <w:rPr>
          <w:color w:val="38761D"/>
          <w:lang w:val="pt-BR"/>
        </w:rPr>
        <w:t>Seu ambiente (por exemplo, na sala de aula, em casa, em um lugar público</w:t>
      </w:r>
      <w:r w:rsidRPr="00D41220">
        <w:rPr>
          <w:color w:val="38761D"/>
          <w:lang w:val="pt-BR"/>
        </w:rPr>
        <w:t>)</w:t>
      </w:r>
    </w:p>
    <w:p w14:paraId="0E819A35" w14:textId="77777777" w:rsidR="00AD6016" w:rsidRPr="00290A83" w:rsidRDefault="00AD6016" w:rsidP="00AD6016">
      <w:pPr>
        <w:pStyle w:val="ListParagraph"/>
        <w:numPr>
          <w:ilvl w:val="1"/>
          <w:numId w:val="1"/>
        </w:numPr>
        <w:rPr>
          <w:color w:val="38761D"/>
          <w:lang w:val="pt-BR"/>
        </w:rPr>
      </w:pPr>
      <w:r w:rsidRPr="00290A83">
        <w:rPr>
          <w:color w:val="38761D"/>
          <w:lang w:val="pt-BR"/>
        </w:rPr>
        <w:t>Sua origem e experiências de vida (por exemplo, comunicar-se de forma diferente com pessoas da mesma raça ou de gênero diferentes)</w:t>
      </w:r>
    </w:p>
    <w:p w14:paraId="1D059E3A" w14:textId="77777777" w:rsidR="00AD6016" w:rsidRPr="00D5709C" w:rsidRDefault="00AD6016" w:rsidP="00D376B1">
      <w:pPr>
        <w:pStyle w:val="Heading1"/>
        <w:rPr>
          <w:b/>
          <w:bCs/>
          <w:lang w:val="pt-BR"/>
        </w:rPr>
      </w:pPr>
      <w:r w:rsidRPr="00D5709C">
        <w:rPr>
          <w:b/>
          <w:bCs/>
          <w:lang w:val="pt-BR"/>
        </w:rPr>
        <w:t xml:space="preserve">[slide 5] </w:t>
      </w:r>
      <w:r w:rsidRPr="00D376B1">
        <w:rPr>
          <w:lang w:val="pt-BR"/>
        </w:rPr>
        <w:t>Pergunta</w:t>
      </w:r>
      <w:r w:rsidRPr="00D5709C">
        <w:rPr>
          <w:lang w:val="pt-BR"/>
        </w:rPr>
        <w:t xml:space="preserve"> 1: Feedback</w:t>
      </w:r>
    </w:p>
    <w:p w14:paraId="7B93C8AB" w14:textId="77777777" w:rsidR="00AD6016" w:rsidRPr="00D5709C" w:rsidRDefault="00AD6016" w:rsidP="00AD6016">
      <w:pPr>
        <w:rPr>
          <w:lang w:val="pt-BR"/>
        </w:rPr>
      </w:pPr>
    </w:p>
    <w:p w14:paraId="6F8651C3" w14:textId="77777777" w:rsidR="00AD6016" w:rsidRPr="00D5709C" w:rsidRDefault="00AD6016" w:rsidP="00AD6016">
      <w:pPr>
        <w:rPr>
          <w:lang w:val="pt-BR"/>
        </w:rPr>
      </w:pPr>
      <w:r w:rsidRPr="00E27DAD">
        <w:rPr>
          <w:lang w:val="pt-BR"/>
        </w:rPr>
        <w:t>Muitas vezes mudamos a maneira como nos expressamos</w:t>
      </w:r>
      <w:r>
        <w:rPr>
          <w:lang w:val="pt-BR"/>
        </w:rPr>
        <w:t>,</w:t>
      </w:r>
      <w:r w:rsidRPr="00E27DAD">
        <w:rPr>
          <w:lang w:val="pt-BR"/>
        </w:rPr>
        <w:t xml:space="preserve"> dependendo do que estamos sentindo, com quem estamos, onde estamos, e quão semelhante ou diferente de nós percebemos </w:t>
      </w:r>
      <w:r>
        <w:rPr>
          <w:lang w:val="pt-BR"/>
        </w:rPr>
        <w:t xml:space="preserve">como a </w:t>
      </w:r>
      <w:r w:rsidRPr="00E27DAD">
        <w:rPr>
          <w:lang w:val="pt-BR"/>
        </w:rPr>
        <w:t xml:space="preserve">outra pessoa </w:t>
      </w:r>
      <w:r>
        <w:rPr>
          <w:lang w:val="pt-BR"/>
        </w:rPr>
        <w:t>é</w:t>
      </w:r>
      <w:r w:rsidRPr="00E27DAD">
        <w:rPr>
          <w:lang w:val="pt-BR"/>
        </w:rPr>
        <w:t xml:space="preserve">. É fácil esquecer que os outros </w:t>
      </w:r>
      <w:r>
        <w:rPr>
          <w:lang w:val="pt-BR"/>
        </w:rPr>
        <w:t>fazem o mesmo</w:t>
      </w:r>
      <w:r w:rsidRPr="00E27DAD">
        <w:rPr>
          <w:lang w:val="pt-BR"/>
        </w:rPr>
        <w:t>. Nosso estilo de comunicação pode variar, e é importante entendermos como ele muda. Estar ciente dessas mudanças pode nos fazer melhores comunicadores e melhores ouvintes</w:t>
      </w:r>
      <w:r w:rsidRPr="00D5709C">
        <w:rPr>
          <w:lang w:val="pt-BR"/>
        </w:rPr>
        <w:t>!</w:t>
      </w:r>
    </w:p>
    <w:p w14:paraId="0EFB999B" w14:textId="77777777" w:rsidR="00AD6016" w:rsidRPr="00D5709C" w:rsidRDefault="00AD6016" w:rsidP="00AD6016">
      <w:pPr>
        <w:rPr>
          <w:b/>
          <w:bCs/>
          <w:lang w:val="pt-BR"/>
        </w:rPr>
      </w:pPr>
    </w:p>
    <w:p w14:paraId="65409B36" w14:textId="77777777" w:rsidR="00AD6016" w:rsidRPr="00D5709C" w:rsidRDefault="00AD6016" w:rsidP="00AD6016">
      <w:pPr>
        <w:rPr>
          <w:lang w:val="pt-BR"/>
        </w:rPr>
      </w:pPr>
      <w:r w:rsidRPr="00D5709C">
        <w:rPr>
          <w:lang w:val="pt-BR"/>
        </w:rPr>
        <w:br w:type="page"/>
      </w:r>
    </w:p>
    <w:p w14:paraId="7A8F4087" w14:textId="77777777" w:rsidR="00AD6016" w:rsidRPr="00B64785" w:rsidRDefault="00AD6016" w:rsidP="00D376B1">
      <w:pPr>
        <w:pStyle w:val="Heading1"/>
      </w:pPr>
      <w:r w:rsidRPr="00D376B1">
        <w:rPr>
          <w:b/>
          <w:bCs/>
        </w:rPr>
        <w:lastRenderedPageBreak/>
        <w:t>[slide 6]</w:t>
      </w:r>
      <w:r w:rsidRPr="00B64785">
        <w:t xml:space="preserve"> </w:t>
      </w:r>
      <w:proofErr w:type="spellStart"/>
      <w:r>
        <w:t>Pergunta</w:t>
      </w:r>
      <w:proofErr w:type="spellEnd"/>
      <w:r w:rsidRPr="00B64785">
        <w:t xml:space="preserve"> 2</w:t>
      </w:r>
    </w:p>
    <w:p w14:paraId="64AB7A0B" w14:textId="77777777" w:rsidR="00AD6016" w:rsidRPr="00B64785" w:rsidRDefault="00AD6016" w:rsidP="00AD6016"/>
    <w:p w14:paraId="2175F3B4" w14:textId="77777777" w:rsidR="00AD6016" w:rsidRPr="007B563E" w:rsidRDefault="00AD6016" w:rsidP="00AD6016">
      <w:pPr>
        <w:numPr>
          <w:ilvl w:val="0"/>
          <w:numId w:val="49"/>
        </w:numPr>
        <w:rPr>
          <w:lang w:val="pt-BR"/>
        </w:rPr>
      </w:pPr>
      <w:r w:rsidRPr="00E27DAD">
        <w:rPr>
          <w:lang w:val="pt-BR"/>
        </w:rPr>
        <w:t>Como sua educação influenci</w:t>
      </w:r>
      <w:r>
        <w:rPr>
          <w:lang w:val="pt-BR"/>
        </w:rPr>
        <w:t>a</w:t>
      </w:r>
      <w:r w:rsidRPr="00E27DAD">
        <w:rPr>
          <w:lang w:val="pt-BR"/>
        </w:rPr>
        <w:t xml:space="preserve"> suas opiniões sobre limites pessoais e privacidade? </w:t>
      </w:r>
      <w:r w:rsidRPr="007B563E">
        <w:rPr>
          <w:lang w:val="pt-BR"/>
        </w:rPr>
        <w:t xml:space="preserve">Você se identifica com alguns desses exemplos? </w:t>
      </w:r>
    </w:p>
    <w:p w14:paraId="451315F5" w14:textId="77777777" w:rsidR="00AD6016" w:rsidRPr="00E27DAD" w:rsidRDefault="00AD6016" w:rsidP="00AD6016">
      <w:pPr>
        <w:numPr>
          <w:ilvl w:val="1"/>
          <w:numId w:val="14"/>
        </w:numPr>
        <w:rPr>
          <w:color w:val="38761D"/>
          <w:lang w:val="pt-BR"/>
        </w:rPr>
      </w:pPr>
      <w:r w:rsidRPr="00E27DAD">
        <w:rPr>
          <w:color w:val="38761D"/>
          <w:lang w:val="pt-BR"/>
        </w:rPr>
        <w:t xml:space="preserve">Crescer em uma família onde compartilhar o que precisa é bem-vindo ou desencorajado. </w:t>
      </w:r>
    </w:p>
    <w:p w14:paraId="083E427B" w14:textId="77777777" w:rsidR="00AD6016" w:rsidRPr="00E27DAD" w:rsidRDefault="00AD6016" w:rsidP="00AD6016">
      <w:pPr>
        <w:numPr>
          <w:ilvl w:val="1"/>
          <w:numId w:val="14"/>
        </w:numPr>
        <w:rPr>
          <w:color w:val="38761D"/>
          <w:lang w:val="pt-BR"/>
        </w:rPr>
      </w:pPr>
      <w:r>
        <w:rPr>
          <w:color w:val="38761D"/>
          <w:lang w:val="pt-BR"/>
        </w:rPr>
        <w:t>Vivenci</w:t>
      </w:r>
      <w:r w:rsidRPr="00E27DAD">
        <w:rPr>
          <w:color w:val="38761D"/>
          <w:lang w:val="pt-BR"/>
        </w:rPr>
        <w:t xml:space="preserve">ar a aceitação (ou rejeição) de manifestações públicas de afeto </w:t>
      </w:r>
    </w:p>
    <w:p w14:paraId="5789206E" w14:textId="77777777" w:rsidR="00AD6016" w:rsidRPr="00E27DAD" w:rsidRDefault="00AD6016" w:rsidP="00AD6016">
      <w:pPr>
        <w:numPr>
          <w:ilvl w:val="1"/>
          <w:numId w:val="14"/>
        </w:numPr>
        <w:rPr>
          <w:color w:val="38761D"/>
          <w:lang w:val="pt-BR"/>
        </w:rPr>
      </w:pPr>
      <w:r w:rsidRPr="00E27DAD">
        <w:rPr>
          <w:color w:val="38761D"/>
          <w:lang w:val="pt-BR"/>
        </w:rPr>
        <w:t xml:space="preserve">Ver amigos e familiares em relacionamentos </w:t>
      </w:r>
      <w:r>
        <w:rPr>
          <w:color w:val="38761D"/>
          <w:lang w:val="pt-BR"/>
        </w:rPr>
        <w:t>atenci</w:t>
      </w:r>
      <w:r w:rsidRPr="00E27DAD">
        <w:rPr>
          <w:color w:val="38761D"/>
          <w:lang w:val="pt-BR"/>
        </w:rPr>
        <w:t xml:space="preserve">osos e valorizados </w:t>
      </w:r>
    </w:p>
    <w:p w14:paraId="42ADFB32" w14:textId="77777777" w:rsidR="00AD6016" w:rsidRPr="00E27DAD" w:rsidRDefault="00AD6016" w:rsidP="00AD6016">
      <w:pPr>
        <w:numPr>
          <w:ilvl w:val="1"/>
          <w:numId w:val="14"/>
        </w:numPr>
        <w:rPr>
          <w:color w:val="38761D"/>
          <w:lang w:val="pt-BR"/>
        </w:rPr>
      </w:pPr>
      <w:r w:rsidRPr="00E27DAD">
        <w:rPr>
          <w:color w:val="38761D"/>
          <w:lang w:val="pt-BR"/>
        </w:rPr>
        <w:t>Ter uma família acolhedora (ou pouco acolhedora) de parceiros</w:t>
      </w:r>
    </w:p>
    <w:p w14:paraId="278A81D6" w14:textId="77777777" w:rsidR="00AD6016" w:rsidRPr="00E27DAD" w:rsidRDefault="00AD6016" w:rsidP="00AD6016">
      <w:pPr>
        <w:numPr>
          <w:ilvl w:val="1"/>
          <w:numId w:val="14"/>
        </w:numPr>
        <w:rPr>
          <w:color w:val="38761D"/>
          <w:lang w:val="pt-BR"/>
        </w:rPr>
      </w:pPr>
      <w:r w:rsidRPr="00E27DAD">
        <w:rPr>
          <w:color w:val="38761D"/>
          <w:lang w:val="pt-BR"/>
        </w:rPr>
        <w:t xml:space="preserve">Crescer em ambientes onde o toque é bem-vindo ou </w:t>
      </w:r>
      <w:r>
        <w:rPr>
          <w:color w:val="38761D"/>
          <w:lang w:val="pt-BR"/>
        </w:rPr>
        <w:t>evitado</w:t>
      </w:r>
      <w:r w:rsidRPr="00E27DAD">
        <w:rPr>
          <w:color w:val="38761D"/>
          <w:lang w:val="pt-BR"/>
        </w:rPr>
        <w:t xml:space="preserve"> </w:t>
      </w:r>
    </w:p>
    <w:p w14:paraId="07A3ABF6" w14:textId="77777777" w:rsidR="00AD6016" w:rsidRPr="00E27DAD" w:rsidRDefault="00AD6016" w:rsidP="00AD6016">
      <w:pPr>
        <w:numPr>
          <w:ilvl w:val="1"/>
          <w:numId w:val="14"/>
        </w:numPr>
        <w:rPr>
          <w:color w:val="38761D"/>
          <w:lang w:val="pt-BR"/>
        </w:rPr>
      </w:pPr>
      <w:r w:rsidRPr="00E27DAD">
        <w:rPr>
          <w:color w:val="38761D"/>
          <w:lang w:val="pt-BR"/>
        </w:rPr>
        <w:t>Crescer em uma casa com acesso a espaço privado ou com a expe</w:t>
      </w:r>
      <w:r>
        <w:rPr>
          <w:color w:val="38761D"/>
          <w:lang w:val="pt-BR"/>
        </w:rPr>
        <w:t>c</w:t>
      </w:r>
      <w:r w:rsidRPr="00E27DAD">
        <w:rPr>
          <w:color w:val="38761D"/>
          <w:lang w:val="pt-BR"/>
        </w:rPr>
        <w:t xml:space="preserve">tativa de que todo o espaço seja compartilhado? </w:t>
      </w:r>
    </w:p>
    <w:p w14:paraId="439C08A1" w14:textId="6F69DCDD" w:rsidR="00AD6016" w:rsidRPr="00D376B1" w:rsidRDefault="00AD6016" w:rsidP="00AD6016">
      <w:pPr>
        <w:numPr>
          <w:ilvl w:val="1"/>
          <w:numId w:val="14"/>
        </w:numPr>
        <w:rPr>
          <w:color w:val="38761D"/>
          <w:lang w:val="pt-BR"/>
        </w:rPr>
      </w:pPr>
      <w:r w:rsidRPr="00E27DAD">
        <w:rPr>
          <w:color w:val="38761D"/>
          <w:lang w:val="pt-BR"/>
        </w:rPr>
        <w:t>Entendimentos de papéis e comportamentos esperados com base no gênero</w:t>
      </w:r>
    </w:p>
    <w:p w14:paraId="5403E10D" w14:textId="77777777" w:rsidR="00AD6016" w:rsidRPr="00C37E68" w:rsidRDefault="00AD6016" w:rsidP="00D376B1">
      <w:pPr>
        <w:pStyle w:val="Heading1"/>
        <w:rPr>
          <w:lang w:val="pt-BR"/>
        </w:rPr>
      </w:pPr>
      <w:r w:rsidRPr="00C37E68">
        <w:rPr>
          <w:b/>
          <w:bCs/>
          <w:lang w:val="pt-BR"/>
        </w:rPr>
        <w:t xml:space="preserve">[slide 7] </w:t>
      </w:r>
      <w:r w:rsidRPr="00C37E68">
        <w:rPr>
          <w:lang w:val="pt-BR"/>
        </w:rPr>
        <w:t>Pergunta 2: Feedback</w:t>
      </w:r>
    </w:p>
    <w:p w14:paraId="33DDA463" w14:textId="77777777" w:rsidR="00AD6016" w:rsidRPr="00C37E68" w:rsidRDefault="00AD6016" w:rsidP="00AD6016">
      <w:pPr>
        <w:rPr>
          <w:rFonts w:eastAsia="Work Sans" w:cs="Work Sans"/>
          <w:b/>
          <w:bCs/>
          <w:color w:val="251B1B"/>
          <w:lang w:val="pt-BR"/>
        </w:rPr>
      </w:pPr>
    </w:p>
    <w:p w14:paraId="58F83CAF" w14:textId="77777777" w:rsidR="00AD6016" w:rsidRPr="00C37E68" w:rsidRDefault="00AD6016" w:rsidP="00AD6016">
      <w:pPr>
        <w:rPr>
          <w:lang w:val="pt-BR"/>
        </w:rPr>
      </w:pPr>
      <w:r w:rsidRPr="00E27DAD">
        <w:rPr>
          <w:lang w:val="pt-BR"/>
        </w:rPr>
        <w:t>À medida que trabalhamos para cr</w:t>
      </w:r>
      <w:r>
        <w:rPr>
          <w:lang w:val="pt-BR"/>
        </w:rPr>
        <w:t>iar</w:t>
      </w:r>
      <w:r w:rsidRPr="00E27DAD">
        <w:rPr>
          <w:lang w:val="pt-BR"/>
        </w:rPr>
        <w:t xml:space="preserve"> práticas de </w:t>
      </w:r>
      <w:r>
        <w:rPr>
          <w:lang w:val="pt-BR"/>
        </w:rPr>
        <w:t>atenção</w:t>
      </w:r>
      <w:r w:rsidRPr="00E27DAD">
        <w:rPr>
          <w:lang w:val="pt-BR"/>
        </w:rPr>
        <w:t xml:space="preserve"> e relacionamentos saudáveis, é extremamente útil identificar e entender </w:t>
      </w:r>
      <w:r>
        <w:rPr>
          <w:lang w:val="pt-BR"/>
        </w:rPr>
        <w:t>nosso ponto de vista</w:t>
      </w:r>
      <w:r w:rsidRPr="00E27DAD">
        <w:rPr>
          <w:lang w:val="pt-BR"/>
        </w:rPr>
        <w:t xml:space="preserve"> e como isso nos influenciou. Estar sintonizado com essas influências trará clareza às nossas conversas</w:t>
      </w:r>
      <w:r w:rsidRPr="00C37E68">
        <w:rPr>
          <w:lang w:val="pt-BR"/>
        </w:rPr>
        <w:t>.</w:t>
      </w:r>
    </w:p>
    <w:p w14:paraId="463CF3CB" w14:textId="77777777" w:rsidR="00AD6016" w:rsidRPr="00C37E68" w:rsidRDefault="00AD6016" w:rsidP="00AD6016">
      <w:pPr>
        <w:rPr>
          <w:b/>
          <w:bCs/>
          <w:lang w:val="pt-BR"/>
        </w:rPr>
      </w:pPr>
    </w:p>
    <w:p w14:paraId="5977BB5C" w14:textId="1CFE0808" w:rsidR="00AD6016" w:rsidRPr="00D376B1" w:rsidRDefault="00AD6016" w:rsidP="00D376B1">
      <w:pPr>
        <w:rPr>
          <w:lang w:val="pt-BR"/>
        </w:rPr>
      </w:pPr>
      <w:r w:rsidRPr="00B64785">
        <w:rPr>
          <w:b/>
          <w:bCs/>
        </w:rPr>
        <w:t>[Slide 8]</w:t>
      </w:r>
      <w:r w:rsidRPr="00B64785">
        <w:t xml:space="preserve"> </w:t>
      </w:r>
      <w:proofErr w:type="spellStart"/>
      <w:r w:rsidRPr="00B64785">
        <w:t>Pergunta</w:t>
      </w:r>
      <w:proofErr w:type="spellEnd"/>
      <w:r w:rsidRPr="00B64785">
        <w:t xml:space="preserve"> 3 </w:t>
      </w:r>
    </w:p>
    <w:p w14:paraId="615B9FD2" w14:textId="77777777" w:rsidR="00AD6016" w:rsidRPr="00B64785" w:rsidRDefault="00AD6016" w:rsidP="00AD6016"/>
    <w:p w14:paraId="130F2E9B" w14:textId="77777777" w:rsidR="00AD6016" w:rsidRPr="00E27DAD" w:rsidRDefault="00AD6016" w:rsidP="00AD6016">
      <w:pPr>
        <w:pStyle w:val="ListParagraph"/>
        <w:numPr>
          <w:ilvl w:val="0"/>
          <w:numId w:val="50"/>
        </w:numPr>
        <w:rPr>
          <w:highlight w:val="white"/>
          <w:lang w:val="pt-BR"/>
        </w:rPr>
      </w:pPr>
      <w:r w:rsidRPr="00E27DAD">
        <w:rPr>
          <w:lang w:val="pt-BR"/>
        </w:rPr>
        <w:t xml:space="preserve">Quais são algumas ferramentas não verbais de comunicação que usamos com </w:t>
      </w:r>
      <w:r>
        <w:rPr>
          <w:lang w:val="pt-BR"/>
        </w:rPr>
        <w:t xml:space="preserve">os </w:t>
      </w:r>
      <w:r w:rsidRPr="00E27DAD">
        <w:rPr>
          <w:lang w:val="pt-BR"/>
        </w:rPr>
        <w:t xml:space="preserve">outros? </w:t>
      </w:r>
    </w:p>
    <w:p w14:paraId="487BB8B0" w14:textId="77777777" w:rsidR="00AD6016" w:rsidRPr="00B64785" w:rsidRDefault="00AD6016" w:rsidP="00AD6016">
      <w:pPr>
        <w:numPr>
          <w:ilvl w:val="1"/>
          <w:numId w:val="13"/>
        </w:numPr>
        <w:rPr>
          <w:color w:val="38761D"/>
        </w:rPr>
      </w:pPr>
      <w:proofErr w:type="spellStart"/>
      <w:r w:rsidRPr="00B64785">
        <w:rPr>
          <w:color w:val="38761D"/>
          <w:highlight w:val="white"/>
        </w:rPr>
        <w:t>Expressões</w:t>
      </w:r>
      <w:proofErr w:type="spellEnd"/>
      <w:r w:rsidRPr="00B64785">
        <w:rPr>
          <w:color w:val="38761D"/>
          <w:highlight w:val="white"/>
        </w:rPr>
        <w:t xml:space="preserve"> </w:t>
      </w:r>
      <w:proofErr w:type="spellStart"/>
      <w:r w:rsidRPr="00B64785">
        <w:rPr>
          <w:color w:val="38761D"/>
          <w:highlight w:val="white"/>
        </w:rPr>
        <w:t>faciais</w:t>
      </w:r>
      <w:proofErr w:type="spellEnd"/>
      <w:r w:rsidRPr="00B64785">
        <w:rPr>
          <w:color w:val="38761D"/>
          <w:highlight w:val="white"/>
        </w:rPr>
        <w:t xml:space="preserve"> </w:t>
      </w:r>
    </w:p>
    <w:p w14:paraId="4D69239C" w14:textId="77777777" w:rsidR="00AD6016" w:rsidRPr="00B64785" w:rsidRDefault="00AD6016" w:rsidP="00AD6016">
      <w:pPr>
        <w:numPr>
          <w:ilvl w:val="1"/>
          <w:numId w:val="13"/>
        </w:numPr>
        <w:rPr>
          <w:color w:val="38761D"/>
        </w:rPr>
      </w:pPr>
      <w:proofErr w:type="spellStart"/>
      <w:r w:rsidRPr="00B64785">
        <w:rPr>
          <w:color w:val="38761D"/>
          <w:highlight w:val="white"/>
        </w:rPr>
        <w:t>Contato</w:t>
      </w:r>
      <w:proofErr w:type="spellEnd"/>
      <w:r w:rsidRPr="00B64785">
        <w:rPr>
          <w:color w:val="38761D"/>
          <w:highlight w:val="white"/>
        </w:rPr>
        <w:t xml:space="preserve"> visual </w:t>
      </w:r>
    </w:p>
    <w:p w14:paraId="5587F22F" w14:textId="77777777" w:rsidR="00AD6016" w:rsidRPr="00B64785" w:rsidRDefault="00AD6016" w:rsidP="00AD6016">
      <w:pPr>
        <w:numPr>
          <w:ilvl w:val="1"/>
          <w:numId w:val="13"/>
        </w:numPr>
        <w:rPr>
          <w:color w:val="38761D"/>
        </w:rPr>
      </w:pPr>
      <w:proofErr w:type="spellStart"/>
      <w:r w:rsidRPr="00B64785">
        <w:rPr>
          <w:color w:val="38761D"/>
          <w:highlight w:val="white"/>
        </w:rPr>
        <w:t>Gestos</w:t>
      </w:r>
      <w:proofErr w:type="spellEnd"/>
      <w:r w:rsidRPr="00B64785">
        <w:rPr>
          <w:color w:val="38761D"/>
          <w:highlight w:val="white"/>
        </w:rPr>
        <w:t xml:space="preserve"> de </w:t>
      </w:r>
      <w:proofErr w:type="spellStart"/>
      <w:r w:rsidRPr="00B64785">
        <w:rPr>
          <w:color w:val="38761D"/>
          <w:highlight w:val="white"/>
        </w:rPr>
        <w:t>mão</w:t>
      </w:r>
      <w:proofErr w:type="spellEnd"/>
      <w:r w:rsidRPr="00B64785">
        <w:rPr>
          <w:color w:val="38761D"/>
          <w:highlight w:val="white"/>
        </w:rPr>
        <w:t xml:space="preserve"> </w:t>
      </w:r>
    </w:p>
    <w:p w14:paraId="7B159CBE" w14:textId="515EDEA5" w:rsidR="00AD6016" w:rsidRPr="00D376B1" w:rsidRDefault="00AD6016" w:rsidP="00AD6016">
      <w:pPr>
        <w:numPr>
          <w:ilvl w:val="1"/>
          <w:numId w:val="13"/>
        </w:numPr>
        <w:rPr>
          <w:color w:val="38761D"/>
          <w:highlight w:val="white"/>
        </w:rPr>
      </w:pPr>
      <w:proofErr w:type="spellStart"/>
      <w:r w:rsidRPr="00B64785">
        <w:rPr>
          <w:color w:val="38761D"/>
          <w:highlight w:val="white"/>
        </w:rPr>
        <w:t>Reações</w:t>
      </w:r>
      <w:proofErr w:type="spellEnd"/>
      <w:r w:rsidRPr="00B64785">
        <w:rPr>
          <w:color w:val="38761D"/>
          <w:highlight w:val="white"/>
        </w:rPr>
        <w:t xml:space="preserve"> </w:t>
      </w:r>
      <w:proofErr w:type="spellStart"/>
      <w:r w:rsidRPr="00B64785">
        <w:rPr>
          <w:color w:val="38761D"/>
          <w:highlight w:val="white"/>
        </w:rPr>
        <w:t>virtuais</w:t>
      </w:r>
      <w:proofErr w:type="spellEnd"/>
      <w:r w:rsidRPr="00B64785">
        <w:rPr>
          <w:color w:val="38761D"/>
          <w:highlight w:val="white"/>
        </w:rPr>
        <w:t xml:space="preserve"> (emojis, GIFs) </w:t>
      </w:r>
    </w:p>
    <w:p w14:paraId="072B1CFD" w14:textId="1CB4DC5D" w:rsidR="00AD6016" w:rsidRPr="004E2300" w:rsidRDefault="00AD6016" w:rsidP="00D376B1">
      <w:pPr>
        <w:pStyle w:val="Heading1"/>
        <w:rPr>
          <w:b/>
          <w:bCs/>
          <w:lang w:val="pt-BR"/>
        </w:rPr>
      </w:pPr>
      <w:r w:rsidRPr="004E2300">
        <w:rPr>
          <w:b/>
          <w:bCs/>
          <w:lang w:val="pt-BR"/>
        </w:rPr>
        <w:t>[Slide</w:t>
      </w:r>
      <w:r w:rsidR="00D376B1">
        <w:rPr>
          <w:b/>
          <w:bCs/>
          <w:lang w:val="pt-BR"/>
        </w:rPr>
        <w:t xml:space="preserve"> </w:t>
      </w:r>
      <w:r w:rsidRPr="004E2300">
        <w:rPr>
          <w:b/>
          <w:bCs/>
          <w:lang w:val="pt-BR"/>
        </w:rPr>
        <w:t xml:space="preserve">9] </w:t>
      </w:r>
      <w:r w:rsidRPr="004E2300">
        <w:rPr>
          <w:lang w:val="pt-BR"/>
        </w:rPr>
        <w:t xml:space="preserve">Pergunta 3: Feedback </w:t>
      </w:r>
    </w:p>
    <w:p w14:paraId="1C03C20C" w14:textId="77777777" w:rsidR="00AD6016" w:rsidRPr="004E2300" w:rsidRDefault="00AD6016" w:rsidP="00AD6016">
      <w:pPr>
        <w:rPr>
          <w:lang w:val="pt-BR"/>
        </w:rPr>
      </w:pPr>
    </w:p>
    <w:p w14:paraId="5737F94F" w14:textId="77777777" w:rsidR="00AD6016" w:rsidRPr="00E27DAD" w:rsidRDefault="00AD6016" w:rsidP="00AD6016">
      <w:pPr>
        <w:rPr>
          <w:lang w:val="pt-BR"/>
        </w:rPr>
      </w:pPr>
      <w:r>
        <w:rPr>
          <w:lang w:val="pt-BR"/>
        </w:rPr>
        <w:t>C</w:t>
      </w:r>
      <w:r w:rsidRPr="00E27DAD">
        <w:rPr>
          <w:lang w:val="pt-BR"/>
        </w:rPr>
        <w:t xml:space="preserve">omo </w:t>
      </w:r>
      <w:r>
        <w:rPr>
          <w:lang w:val="pt-BR"/>
        </w:rPr>
        <w:t xml:space="preserve">usamos </w:t>
      </w:r>
      <w:r w:rsidRPr="00E27DAD">
        <w:rPr>
          <w:lang w:val="pt-BR"/>
        </w:rPr>
        <w:t xml:space="preserve">expressões faciais, e outras comunicações não verbais podem mudar o significado de nossas palavras, tanto consciente quanto inconscientemente. A nossa comunicação não verbal também pode informar os outros sobre o nosso </w:t>
      </w:r>
      <w:r>
        <w:rPr>
          <w:lang w:val="pt-BR"/>
        </w:rPr>
        <w:t>bem-estar</w:t>
      </w:r>
      <w:r w:rsidRPr="00E27DAD">
        <w:rPr>
          <w:lang w:val="pt-BR"/>
        </w:rPr>
        <w:t xml:space="preserve"> e </w:t>
      </w:r>
      <w:r>
        <w:rPr>
          <w:lang w:val="pt-BR"/>
        </w:rPr>
        <w:t>satisfação</w:t>
      </w:r>
      <w:r w:rsidRPr="00E27DAD">
        <w:rPr>
          <w:lang w:val="pt-BR"/>
        </w:rPr>
        <w:t>.</w:t>
      </w:r>
    </w:p>
    <w:p w14:paraId="19643952" w14:textId="77777777" w:rsidR="00AD6016" w:rsidRPr="00E27DAD" w:rsidRDefault="00AD6016" w:rsidP="00AD6016">
      <w:pPr>
        <w:rPr>
          <w:lang w:val="pt-BR"/>
        </w:rPr>
      </w:pPr>
    </w:p>
    <w:p w14:paraId="21C01B5D" w14:textId="292A5F24" w:rsidR="00AD6016" w:rsidRPr="004E2300" w:rsidRDefault="00AD6016" w:rsidP="00AD6016">
      <w:pPr>
        <w:rPr>
          <w:lang w:val="pt-BR"/>
        </w:rPr>
      </w:pPr>
      <w:r w:rsidRPr="00E27DAD">
        <w:rPr>
          <w:lang w:val="pt-BR"/>
        </w:rPr>
        <w:t xml:space="preserve">Lembre-se, a comunicação não verbal pode ter significados diferentes para pessoas de diferentes origens culturais (por exemplo, o contato visual pode ser ameaçador ou desrespeitoso em algumas culturas e um sinal de respeito em outras) e que nem todos têm a mesma capacidade de perceber e/ou entender a comunicação não verbal (por exemplo, pessoas com autismo ou deficiência visual). </w:t>
      </w:r>
    </w:p>
    <w:p w14:paraId="61E67CD3" w14:textId="77777777" w:rsidR="00AD6016" w:rsidRPr="004E2300" w:rsidRDefault="00AD6016" w:rsidP="00AD6016">
      <w:pPr>
        <w:rPr>
          <w:b/>
          <w:bCs/>
          <w:lang w:val="pt-BR"/>
        </w:rPr>
      </w:pPr>
    </w:p>
    <w:p w14:paraId="624F93C6" w14:textId="77777777" w:rsidR="00AD6016" w:rsidRPr="00B64785" w:rsidRDefault="00AD6016" w:rsidP="00D376B1">
      <w:pPr>
        <w:pStyle w:val="Heading1"/>
      </w:pPr>
      <w:r w:rsidRPr="00B64785">
        <w:rPr>
          <w:b/>
          <w:bCs/>
        </w:rPr>
        <w:lastRenderedPageBreak/>
        <w:t>[Slide 10]</w:t>
      </w:r>
      <w:r w:rsidRPr="00B64785">
        <w:t xml:space="preserve"> </w:t>
      </w:r>
      <w:proofErr w:type="spellStart"/>
      <w:r w:rsidRPr="00B64785">
        <w:t>Pergunta</w:t>
      </w:r>
      <w:proofErr w:type="spellEnd"/>
      <w:r w:rsidRPr="00B64785">
        <w:t xml:space="preserve"> 4 </w:t>
      </w:r>
    </w:p>
    <w:p w14:paraId="21E50D11" w14:textId="77777777" w:rsidR="00AD6016" w:rsidRPr="00B64785" w:rsidRDefault="00AD6016" w:rsidP="00AD6016"/>
    <w:p w14:paraId="6B32FB7F" w14:textId="77777777" w:rsidR="00AD6016" w:rsidRPr="00E27DAD" w:rsidRDefault="00AD6016" w:rsidP="00AD6016">
      <w:pPr>
        <w:pStyle w:val="ListParagraph"/>
        <w:numPr>
          <w:ilvl w:val="0"/>
          <w:numId w:val="51"/>
        </w:numPr>
        <w:rPr>
          <w:lang w:val="pt-BR"/>
        </w:rPr>
      </w:pPr>
      <w:r w:rsidRPr="00E27DAD">
        <w:rPr>
          <w:lang w:val="pt-BR"/>
        </w:rPr>
        <w:t>Qu</w:t>
      </w:r>
      <w:r>
        <w:rPr>
          <w:lang w:val="pt-BR"/>
        </w:rPr>
        <w:t>e</w:t>
      </w:r>
      <w:r w:rsidRPr="00E27DAD">
        <w:rPr>
          <w:lang w:val="pt-BR"/>
        </w:rPr>
        <w:t xml:space="preserve"> ferramentas você poderia usar para entender melhor como suas experiências de vida desempenham um papel em seus relacionamentos e seu estilo de comunicação? </w:t>
      </w:r>
    </w:p>
    <w:p w14:paraId="1DE72B6E" w14:textId="77777777" w:rsidR="00AD6016" w:rsidRPr="00E27DAD" w:rsidRDefault="00AD6016" w:rsidP="00AD6016">
      <w:pPr>
        <w:pStyle w:val="ListParagraph"/>
        <w:numPr>
          <w:ilvl w:val="0"/>
          <w:numId w:val="4"/>
        </w:numPr>
        <w:rPr>
          <w:color w:val="38761D"/>
          <w:lang w:val="pt-BR"/>
        </w:rPr>
      </w:pPr>
      <w:r w:rsidRPr="00E27DAD">
        <w:rPr>
          <w:color w:val="38761D"/>
          <w:lang w:val="pt-BR"/>
        </w:rPr>
        <w:t xml:space="preserve">Aprender mais sobre práticas de comunicação saudáveis </w:t>
      </w:r>
    </w:p>
    <w:p w14:paraId="4879CAD7" w14:textId="77777777" w:rsidR="00AD6016" w:rsidRPr="00E27DAD" w:rsidRDefault="00AD6016" w:rsidP="00AD6016">
      <w:pPr>
        <w:pStyle w:val="ListParagraph"/>
        <w:numPr>
          <w:ilvl w:val="0"/>
          <w:numId w:val="4"/>
        </w:numPr>
        <w:rPr>
          <w:color w:val="38761D"/>
          <w:lang w:val="pt-BR"/>
        </w:rPr>
      </w:pPr>
      <w:r w:rsidRPr="00E27DAD">
        <w:rPr>
          <w:color w:val="38761D"/>
          <w:lang w:val="pt-BR"/>
        </w:rPr>
        <w:t xml:space="preserve">Ter conversas abertas com colegas, amigos e familiares </w:t>
      </w:r>
    </w:p>
    <w:p w14:paraId="03677692" w14:textId="77777777" w:rsidR="00AD6016" w:rsidRDefault="00AD6016" w:rsidP="00AD6016">
      <w:pPr>
        <w:pStyle w:val="ListParagraph"/>
        <w:numPr>
          <w:ilvl w:val="0"/>
          <w:numId w:val="4"/>
        </w:numPr>
        <w:rPr>
          <w:color w:val="38761D"/>
          <w:lang w:val="pt-BR"/>
        </w:rPr>
      </w:pPr>
      <w:r w:rsidRPr="00E27DAD">
        <w:rPr>
          <w:color w:val="38761D"/>
          <w:lang w:val="pt-BR"/>
        </w:rPr>
        <w:t xml:space="preserve">Participar de sessões de treinamento sobre relacionamentos saudáveis </w:t>
      </w:r>
    </w:p>
    <w:p w14:paraId="333C7810" w14:textId="77777777" w:rsidR="00AD6016" w:rsidRDefault="00AD6016" w:rsidP="00AD6016">
      <w:pPr>
        <w:pStyle w:val="ListParagraph"/>
        <w:numPr>
          <w:ilvl w:val="0"/>
          <w:numId w:val="4"/>
        </w:numPr>
        <w:rPr>
          <w:color w:val="38761D"/>
          <w:lang w:val="pt-BR"/>
        </w:rPr>
      </w:pPr>
      <w:r w:rsidRPr="00E27DAD">
        <w:rPr>
          <w:color w:val="38761D"/>
          <w:lang w:val="pt-BR"/>
        </w:rPr>
        <w:t>Questiona</w:t>
      </w:r>
      <w:r>
        <w:rPr>
          <w:color w:val="38761D"/>
          <w:lang w:val="pt-BR"/>
        </w:rPr>
        <w:t>r</w:t>
      </w:r>
      <w:r w:rsidRPr="00E27DAD">
        <w:rPr>
          <w:color w:val="38761D"/>
          <w:lang w:val="pt-BR"/>
        </w:rPr>
        <w:t xml:space="preserve"> nossas suposições sobre como relacionamentos devem ser</w:t>
      </w:r>
    </w:p>
    <w:p w14:paraId="16ADC730" w14:textId="58B89DB9" w:rsidR="00AD6016" w:rsidRPr="00D376B1" w:rsidRDefault="00AD6016" w:rsidP="00AD6016">
      <w:pPr>
        <w:pStyle w:val="ListParagraph"/>
        <w:numPr>
          <w:ilvl w:val="0"/>
          <w:numId w:val="4"/>
        </w:numPr>
        <w:rPr>
          <w:color w:val="38761D"/>
          <w:lang w:val="pt-BR"/>
        </w:rPr>
      </w:pPr>
      <w:r>
        <w:rPr>
          <w:color w:val="38761D"/>
          <w:lang w:val="pt-BR"/>
        </w:rPr>
        <w:t>Aprender mais sobre os diferentes tipos de relacionamento</w:t>
      </w:r>
    </w:p>
    <w:p w14:paraId="23BF29C5" w14:textId="5990A272" w:rsidR="00AD6016" w:rsidRPr="00E27DAD" w:rsidRDefault="00AD6016" w:rsidP="00D376B1">
      <w:pPr>
        <w:pStyle w:val="Heading1"/>
        <w:rPr>
          <w:b/>
          <w:bCs/>
          <w:lang w:val="pt-BR"/>
        </w:rPr>
      </w:pPr>
      <w:r w:rsidRPr="00E27DAD">
        <w:rPr>
          <w:b/>
          <w:bCs/>
          <w:lang w:val="pt-BR"/>
        </w:rPr>
        <w:t>[Slide</w:t>
      </w:r>
      <w:r w:rsidR="00D376B1">
        <w:rPr>
          <w:b/>
          <w:bCs/>
          <w:lang w:val="pt-BR"/>
        </w:rPr>
        <w:t xml:space="preserve"> </w:t>
      </w:r>
      <w:r w:rsidRPr="00E27DAD">
        <w:rPr>
          <w:b/>
          <w:bCs/>
          <w:lang w:val="pt-BR"/>
        </w:rPr>
        <w:t xml:space="preserve">11] </w:t>
      </w:r>
      <w:r w:rsidRPr="00E27DAD">
        <w:rPr>
          <w:lang w:val="pt-BR"/>
        </w:rPr>
        <w:t xml:space="preserve">Pergunta 4: Feedback </w:t>
      </w:r>
    </w:p>
    <w:p w14:paraId="77B24048" w14:textId="77777777" w:rsidR="00AD6016" w:rsidRPr="00E27DAD" w:rsidRDefault="00AD6016" w:rsidP="00AD6016">
      <w:pPr>
        <w:rPr>
          <w:lang w:val="pt-BR"/>
        </w:rPr>
      </w:pPr>
    </w:p>
    <w:p w14:paraId="0C590292" w14:textId="77777777" w:rsidR="00AD6016" w:rsidRPr="00E27DAD" w:rsidRDefault="00AD6016" w:rsidP="00AD6016">
      <w:pPr>
        <w:rPr>
          <w:lang w:val="pt-BR"/>
        </w:rPr>
      </w:pPr>
      <w:r w:rsidRPr="00E27DAD">
        <w:rPr>
          <w:lang w:val="pt-BR"/>
        </w:rPr>
        <w:t>É importante continuar nosso aprendizado de diferentes maneiras. Devemos sempre procurar maneiras de melhorar nossos relacionamentos e as conexões que temos.  E certifi</w:t>
      </w:r>
      <w:r>
        <w:rPr>
          <w:lang w:val="pt-BR"/>
        </w:rPr>
        <w:t>que-se</w:t>
      </w:r>
      <w:r w:rsidRPr="00E27DAD">
        <w:rPr>
          <w:lang w:val="pt-BR"/>
        </w:rPr>
        <w:t xml:space="preserve"> de sempre en</w:t>
      </w:r>
      <w:r>
        <w:rPr>
          <w:lang w:val="pt-BR"/>
        </w:rPr>
        <w:t>gajar</w:t>
      </w:r>
      <w:r w:rsidRPr="00E27DAD">
        <w:rPr>
          <w:lang w:val="pt-BR"/>
        </w:rPr>
        <w:t xml:space="preserve"> sua curiosidade e aprender com cuidado. </w:t>
      </w:r>
    </w:p>
    <w:p w14:paraId="7E6F7659" w14:textId="19A7661B" w:rsidR="00AD6016" w:rsidRPr="00D376B1" w:rsidRDefault="00AD6016" w:rsidP="00D376B1">
      <w:pPr>
        <w:pStyle w:val="Heading1"/>
        <w:rPr>
          <w:b/>
          <w:bCs/>
          <w:lang w:val="pt-BR"/>
        </w:rPr>
      </w:pPr>
      <w:r w:rsidRPr="00B64785">
        <w:rPr>
          <w:b/>
          <w:bCs/>
        </w:rPr>
        <w:t>[Slide 12]</w:t>
      </w:r>
      <w:r w:rsidRPr="00B64785">
        <w:t xml:space="preserve"> </w:t>
      </w:r>
      <w:proofErr w:type="spellStart"/>
      <w:r w:rsidRPr="00B64785">
        <w:t>Pergunta</w:t>
      </w:r>
      <w:proofErr w:type="spellEnd"/>
      <w:r w:rsidRPr="00B64785">
        <w:t xml:space="preserve"> 5 </w:t>
      </w:r>
    </w:p>
    <w:p w14:paraId="151C2434" w14:textId="77777777" w:rsidR="00AD6016" w:rsidRPr="00B64785" w:rsidRDefault="00AD6016" w:rsidP="00AD6016"/>
    <w:p w14:paraId="73A599B5" w14:textId="77777777" w:rsidR="00AD6016" w:rsidRPr="00E27DAD" w:rsidRDefault="00AD6016" w:rsidP="00AD6016">
      <w:pPr>
        <w:pStyle w:val="ListParagraph"/>
        <w:numPr>
          <w:ilvl w:val="0"/>
          <w:numId w:val="52"/>
        </w:numPr>
        <w:rPr>
          <w:lang w:val="pt-BR"/>
        </w:rPr>
      </w:pPr>
      <w:r w:rsidRPr="00E27DAD">
        <w:rPr>
          <w:lang w:val="pt-BR"/>
        </w:rPr>
        <w:t xml:space="preserve">Quais são algumas maneiras pelas quais podemos estabelecer limites saudáveis em todos os nossos relacionamentos? </w:t>
      </w:r>
    </w:p>
    <w:p w14:paraId="3306A526" w14:textId="77777777" w:rsidR="00AD6016" w:rsidRPr="00E27DAD" w:rsidRDefault="00AD6016" w:rsidP="00AD6016">
      <w:pPr>
        <w:pStyle w:val="ListParagraph"/>
        <w:numPr>
          <w:ilvl w:val="0"/>
          <w:numId w:val="5"/>
        </w:numPr>
        <w:rPr>
          <w:color w:val="38761D"/>
          <w:lang w:val="pt-BR"/>
        </w:rPr>
      </w:pPr>
      <w:r>
        <w:rPr>
          <w:color w:val="38761D"/>
          <w:lang w:val="pt-BR"/>
        </w:rPr>
        <w:t>Conversar</w:t>
      </w:r>
      <w:r w:rsidRPr="00E27DAD">
        <w:rPr>
          <w:color w:val="38761D"/>
          <w:lang w:val="pt-BR"/>
        </w:rPr>
        <w:t xml:space="preserve"> sobre o que nos faz sentir </w:t>
      </w:r>
      <w:r>
        <w:rPr>
          <w:color w:val="38761D"/>
          <w:lang w:val="pt-BR"/>
        </w:rPr>
        <w:t>à vontade</w:t>
      </w:r>
      <w:r w:rsidRPr="00E27DAD">
        <w:rPr>
          <w:color w:val="38761D"/>
          <w:lang w:val="pt-BR"/>
        </w:rPr>
        <w:t xml:space="preserve"> ou </w:t>
      </w:r>
      <w:r>
        <w:rPr>
          <w:color w:val="38761D"/>
          <w:lang w:val="pt-BR"/>
        </w:rPr>
        <w:t>nos incomoda</w:t>
      </w:r>
      <w:r w:rsidRPr="00E27DAD">
        <w:rPr>
          <w:color w:val="38761D"/>
          <w:lang w:val="pt-BR"/>
        </w:rPr>
        <w:t xml:space="preserve"> </w:t>
      </w:r>
    </w:p>
    <w:p w14:paraId="20FA67F7" w14:textId="77777777" w:rsidR="00AD6016" w:rsidRPr="00E27DAD" w:rsidRDefault="00AD6016" w:rsidP="00AD6016">
      <w:pPr>
        <w:pStyle w:val="ListParagraph"/>
        <w:numPr>
          <w:ilvl w:val="0"/>
          <w:numId w:val="5"/>
        </w:numPr>
        <w:rPr>
          <w:color w:val="38761D"/>
          <w:lang w:val="pt-BR"/>
        </w:rPr>
      </w:pPr>
      <w:r w:rsidRPr="00E27DAD">
        <w:rPr>
          <w:color w:val="38761D"/>
          <w:lang w:val="pt-BR"/>
        </w:rPr>
        <w:t>Pedir aos membros d</w:t>
      </w:r>
      <w:r>
        <w:rPr>
          <w:color w:val="38761D"/>
          <w:lang w:val="pt-BR"/>
        </w:rPr>
        <w:t>e</w:t>
      </w:r>
      <w:r w:rsidRPr="00E27DAD">
        <w:rPr>
          <w:color w:val="38761D"/>
          <w:lang w:val="pt-BR"/>
        </w:rPr>
        <w:t xml:space="preserve"> nossa família que respeitem nossa privacidade e nosso espaço pessoal </w:t>
      </w:r>
    </w:p>
    <w:p w14:paraId="41733B4F" w14:textId="77777777" w:rsidR="00AD6016" w:rsidRPr="00E27DAD" w:rsidRDefault="00AD6016" w:rsidP="00AD6016">
      <w:pPr>
        <w:pStyle w:val="ListParagraph"/>
        <w:numPr>
          <w:ilvl w:val="0"/>
          <w:numId w:val="5"/>
        </w:numPr>
        <w:rPr>
          <w:color w:val="38761D"/>
          <w:lang w:val="pt-BR"/>
        </w:rPr>
      </w:pPr>
      <w:r w:rsidRPr="00E27DAD">
        <w:rPr>
          <w:color w:val="38761D"/>
          <w:lang w:val="pt-BR"/>
        </w:rPr>
        <w:t>Perguntar ao</w:t>
      </w:r>
      <w:r>
        <w:rPr>
          <w:color w:val="38761D"/>
          <w:lang w:val="pt-BR"/>
        </w:rPr>
        <w:t>(s)</w:t>
      </w:r>
      <w:r w:rsidRPr="00E27DAD">
        <w:rPr>
          <w:color w:val="38761D"/>
          <w:lang w:val="pt-BR"/>
        </w:rPr>
        <w:t xml:space="preserve"> nosso(s) parceiro(s) se certos tipos de toque ou atividades </w:t>
      </w:r>
      <w:r>
        <w:rPr>
          <w:color w:val="38761D"/>
          <w:lang w:val="pt-BR"/>
        </w:rPr>
        <w:t>estão bem para eles.</w:t>
      </w:r>
    </w:p>
    <w:p w14:paraId="7CB71199" w14:textId="77777777" w:rsidR="00AD6016" w:rsidRPr="00E27DAD" w:rsidRDefault="00AD6016" w:rsidP="00AD6016">
      <w:pPr>
        <w:pStyle w:val="ListParagraph"/>
        <w:numPr>
          <w:ilvl w:val="0"/>
          <w:numId w:val="5"/>
        </w:numPr>
        <w:rPr>
          <w:color w:val="38761D"/>
          <w:lang w:val="pt-BR"/>
        </w:rPr>
      </w:pPr>
      <w:r w:rsidRPr="00E27DAD">
        <w:rPr>
          <w:color w:val="38761D"/>
          <w:lang w:val="pt-BR"/>
        </w:rPr>
        <w:t>Compartilha</w:t>
      </w:r>
      <w:r>
        <w:rPr>
          <w:color w:val="38761D"/>
          <w:lang w:val="pt-BR"/>
        </w:rPr>
        <w:t>r</w:t>
      </w:r>
      <w:r w:rsidRPr="00E27DAD">
        <w:rPr>
          <w:color w:val="38761D"/>
          <w:lang w:val="pt-BR"/>
        </w:rPr>
        <w:t xml:space="preserve"> que tipo de atividades ou tipos de toque gostamos ou não </w:t>
      </w:r>
    </w:p>
    <w:p w14:paraId="162B1ADD" w14:textId="77777777" w:rsidR="00AD6016" w:rsidRPr="00E27DAD" w:rsidRDefault="00AD6016" w:rsidP="00AD6016">
      <w:pPr>
        <w:pStyle w:val="ListParagraph"/>
        <w:numPr>
          <w:ilvl w:val="0"/>
          <w:numId w:val="5"/>
        </w:numPr>
        <w:rPr>
          <w:color w:val="38761D"/>
          <w:lang w:val="pt-BR"/>
        </w:rPr>
      </w:pPr>
      <w:r>
        <w:rPr>
          <w:color w:val="38761D"/>
          <w:lang w:val="pt-BR"/>
        </w:rPr>
        <w:t>Verificar</w:t>
      </w:r>
      <w:r w:rsidRPr="00E27DAD">
        <w:rPr>
          <w:color w:val="38761D"/>
          <w:lang w:val="pt-BR"/>
        </w:rPr>
        <w:t xml:space="preserve"> regularmente com nossos amigos ou parceiros sobre mudanças em seus interesses ou níveis de </w:t>
      </w:r>
      <w:r>
        <w:rPr>
          <w:color w:val="38761D"/>
          <w:lang w:val="pt-BR"/>
        </w:rPr>
        <w:t>bem-estar</w:t>
      </w:r>
      <w:r w:rsidRPr="00E27DAD">
        <w:rPr>
          <w:color w:val="38761D"/>
          <w:lang w:val="pt-BR"/>
        </w:rPr>
        <w:t xml:space="preserve"> </w:t>
      </w:r>
    </w:p>
    <w:p w14:paraId="0EB24291" w14:textId="77777777" w:rsidR="00AD6016" w:rsidRPr="00E27DAD" w:rsidRDefault="00AD6016" w:rsidP="00AD6016">
      <w:pPr>
        <w:pStyle w:val="ListParagraph"/>
        <w:numPr>
          <w:ilvl w:val="0"/>
          <w:numId w:val="5"/>
        </w:numPr>
        <w:rPr>
          <w:color w:val="38761D"/>
          <w:lang w:val="pt-BR"/>
        </w:rPr>
      </w:pPr>
      <w:r w:rsidRPr="00E27DAD">
        <w:rPr>
          <w:color w:val="38761D"/>
          <w:lang w:val="pt-BR"/>
        </w:rPr>
        <w:t xml:space="preserve">Garantir que nos comunicamos com os nossos amigos ou parceiros se os nossos interesses ou níveis de </w:t>
      </w:r>
      <w:r>
        <w:rPr>
          <w:color w:val="38761D"/>
          <w:lang w:val="pt-BR"/>
        </w:rPr>
        <w:t>bem-estar</w:t>
      </w:r>
      <w:r w:rsidRPr="00E27DAD">
        <w:rPr>
          <w:color w:val="38761D"/>
          <w:lang w:val="pt-BR"/>
        </w:rPr>
        <w:t xml:space="preserve"> mudaram </w:t>
      </w:r>
    </w:p>
    <w:p w14:paraId="67B06394" w14:textId="77777777" w:rsidR="00AD6016" w:rsidRPr="0015481D" w:rsidRDefault="00AD6016" w:rsidP="00AD6016">
      <w:pPr>
        <w:pStyle w:val="ListParagraph"/>
        <w:numPr>
          <w:ilvl w:val="0"/>
          <w:numId w:val="5"/>
        </w:numPr>
        <w:rPr>
          <w:color w:val="38761D"/>
          <w:lang w:val="pt-BR"/>
        </w:rPr>
      </w:pPr>
      <w:r w:rsidRPr="00E27DAD">
        <w:rPr>
          <w:color w:val="38761D"/>
          <w:lang w:val="pt-BR"/>
        </w:rPr>
        <w:t xml:space="preserve">Verificar com os nossos colegas sobre o nosso estilo preferido de trabalho e comunicação </w:t>
      </w:r>
    </w:p>
    <w:p w14:paraId="74E919BA" w14:textId="77777777" w:rsidR="00AD6016" w:rsidRPr="0015481D" w:rsidRDefault="00AD6016" w:rsidP="00AD6016">
      <w:pPr>
        <w:rPr>
          <w:b/>
          <w:bCs/>
          <w:lang w:val="pt-BR"/>
        </w:rPr>
      </w:pPr>
    </w:p>
    <w:p w14:paraId="2D8CE32A" w14:textId="77777777" w:rsidR="00AD6016" w:rsidRPr="00E27DAD" w:rsidRDefault="00AD6016" w:rsidP="00D376B1">
      <w:pPr>
        <w:pStyle w:val="Heading1"/>
        <w:rPr>
          <w:lang w:val="pt-BR"/>
        </w:rPr>
      </w:pPr>
      <w:r w:rsidRPr="00E27DAD">
        <w:rPr>
          <w:b/>
          <w:bCs/>
          <w:lang w:val="pt-BR"/>
        </w:rPr>
        <w:t>[Slide 13]</w:t>
      </w:r>
      <w:r w:rsidRPr="00E27DAD">
        <w:rPr>
          <w:lang w:val="pt-BR"/>
        </w:rPr>
        <w:t xml:space="preserve"> Pergunta 5: Feedback </w:t>
      </w:r>
    </w:p>
    <w:p w14:paraId="10F39FFF" w14:textId="77777777" w:rsidR="00AD6016" w:rsidRPr="00E27DAD" w:rsidRDefault="00AD6016" w:rsidP="00AD6016">
      <w:pPr>
        <w:rPr>
          <w:lang w:val="pt-BR"/>
        </w:rPr>
      </w:pPr>
    </w:p>
    <w:p w14:paraId="1C3E9B6C" w14:textId="77777777" w:rsidR="00D376B1" w:rsidRDefault="00AD6016" w:rsidP="00D376B1">
      <w:pPr>
        <w:rPr>
          <w:lang w:val="pt-BR"/>
        </w:rPr>
      </w:pPr>
      <w:r>
        <w:rPr>
          <w:lang w:val="pt-BR"/>
        </w:rPr>
        <w:t>Criar</w:t>
      </w:r>
      <w:r w:rsidRPr="00E27DAD">
        <w:rPr>
          <w:lang w:val="pt-BR"/>
        </w:rPr>
        <w:t xml:space="preserve"> espaço e tempo conscientemente para compartilhar nossos limites é uma ótima maneira de criar práticas de cuidado para nós mesmos e nossos colegas, amigos</w:t>
      </w:r>
      <w:r w:rsidRPr="0015481D">
        <w:rPr>
          <w:lang w:val="pt-BR"/>
        </w:rPr>
        <w:t xml:space="preserve">, </w:t>
      </w:r>
      <w:r w:rsidRPr="00E27DAD">
        <w:rPr>
          <w:lang w:val="pt-BR"/>
        </w:rPr>
        <w:t>parceiros e membros da família. A comunicação é a chave para c</w:t>
      </w:r>
      <w:r>
        <w:rPr>
          <w:lang w:val="pt-BR"/>
        </w:rPr>
        <w:t>r</w:t>
      </w:r>
      <w:r w:rsidRPr="00E27DAD">
        <w:rPr>
          <w:lang w:val="pt-BR"/>
        </w:rPr>
        <w:t>i</w:t>
      </w:r>
      <w:r>
        <w:rPr>
          <w:lang w:val="pt-BR"/>
        </w:rPr>
        <w:t>a</w:t>
      </w:r>
      <w:r w:rsidRPr="00E27DAD">
        <w:rPr>
          <w:lang w:val="pt-BR"/>
        </w:rPr>
        <w:t>r e manter relacionamentos saudáveis</w:t>
      </w:r>
      <w:r w:rsidRPr="0015481D">
        <w:rPr>
          <w:lang w:val="pt-BR"/>
        </w:rPr>
        <w:t xml:space="preserve">! </w:t>
      </w:r>
    </w:p>
    <w:p w14:paraId="3B536D2B" w14:textId="72BEC954" w:rsidR="00AD6016" w:rsidRPr="00D376B1" w:rsidRDefault="00AD6016" w:rsidP="00D376B1">
      <w:pPr>
        <w:pStyle w:val="Heading1"/>
        <w:rPr>
          <w:rFonts w:eastAsia="Work Sans" w:cs="Work Sans"/>
          <w:color w:val="434343"/>
          <w:sz w:val="30"/>
          <w:szCs w:val="30"/>
          <w:lang w:val="pt-BR"/>
        </w:rPr>
      </w:pPr>
      <w:r w:rsidRPr="00E27DAD">
        <w:rPr>
          <w:b/>
          <w:bCs/>
          <w:lang w:val="pt-BR"/>
        </w:rPr>
        <w:lastRenderedPageBreak/>
        <w:t xml:space="preserve">[Slide </w:t>
      </w:r>
      <w:proofErr w:type="gramStart"/>
      <w:r w:rsidRPr="00E27DAD">
        <w:rPr>
          <w:b/>
          <w:bCs/>
          <w:lang w:val="pt-BR"/>
        </w:rPr>
        <w:t>14</w:t>
      </w:r>
      <w:r w:rsidRPr="00E27DAD">
        <w:rPr>
          <w:lang w:val="pt-BR"/>
        </w:rPr>
        <w:t xml:space="preserve"> ]</w:t>
      </w:r>
      <w:proofErr w:type="gramEnd"/>
      <w:r>
        <w:rPr>
          <w:lang w:val="pt-BR"/>
        </w:rPr>
        <w:t xml:space="preserve"> </w:t>
      </w:r>
      <w:proofErr w:type="spellStart"/>
      <w:r>
        <w:rPr>
          <w:lang w:val="pt-BR"/>
        </w:rPr>
        <w:t>Pontos-chave</w:t>
      </w:r>
      <w:proofErr w:type="spellEnd"/>
      <w:r w:rsidRPr="00E27DAD">
        <w:rPr>
          <w:lang w:val="pt-BR"/>
        </w:rPr>
        <w:t xml:space="preserve"> do Módulo 1 </w:t>
      </w:r>
    </w:p>
    <w:p w14:paraId="0A8FD52E" w14:textId="77777777" w:rsidR="00AD6016" w:rsidRPr="00E27DAD" w:rsidRDefault="00AD6016" w:rsidP="00AD6016">
      <w:pPr>
        <w:rPr>
          <w:rFonts w:eastAsia="Work Sans" w:cs="Work Sans"/>
          <w:b/>
          <w:highlight w:val="yellow"/>
          <w:lang w:val="pt-BR"/>
        </w:rPr>
      </w:pPr>
    </w:p>
    <w:p w14:paraId="4AF1EEEC" w14:textId="77777777" w:rsidR="00AD6016" w:rsidRPr="00EF0217" w:rsidRDefault="00AD6016" w:rsidP="00AD6016">
      <w:pPr>
        <w:rPr>
          <w:rFonts w:eastAsia="Work Sans" w:cs="Work Sans"/>
          <w:bCs/>
          <w:lang w:val="pt-BR"/>
        </w:rPr>
      </w:pPr>
      <w:r w:rsidRPr="00E27DAD">
        <w:rPr>
          <w:rFonts w:eastAsia="Work Sans" w:cs="Work Sans"/>
          <w:bCs/>
          <w:lang w:val="pt-BR"/>
        </w:rPr>
        <w:t xml:space="preserve">Ao aprender sobre relacionamentos saudáveis e seguros, devemos continuar </w:t>
      </w:r>
      <w:r>
        <w:rPr>
          <w:rFonts w:eastAsia="Work Sans" w:cs="Work Sans"/>
          <w:bCs/>
          <w:lang w:val="pt-BR"/>
        </w:rPr>
        <w:t xml:space="preserve">a nos </w:t>
      </w:r>
      <w:r w:rsidRPr="00E27DAD">
        <w:rPr>
          <w:rFonts w:eastAsia="Work Sans" w:cs="Work Sans"/>
          <w:bCs/>
          <w:lang w:val="pt-BR"/>
        </w:rPr>
        <w:t>engaja</w:t>
      </w:r>
      <w:r>
        <w:rPr>
          <w:rFonts w:eastAsia="Work Sans" w:cs="Work Sans"/>
          <w:bCs/>
          <w:lang w:val="pt-BR"/>
        </w:rPr>
        <w:t>r</w:t>
      </w:r>
      <w:r w:rsidRPr="00E27DAD">
        <w:rPr>
          <w:rFonts w:eastAsia="Work Sans" w:cs="Work Sans"/>
          <w:bCs/>
          <w:lang w:val="pt-BR"/>
        </w:rPr>
        <w:t xml:space="preserve"> em oportunidades </w:t>
      </w:r>
      <w:r>
        <w:rPr>
          <w:rFonts w:eastAsia="Work Sans" w:cs="Work Sans"/>
          <w:bCs/>
          <w:lang w:val="pt-BR"/>
        </w:rPr>
        <w:t>de ampliar</w:t>
      </w:r>
      <w:r w:rsidRPr="00E27DAD">
        <w:rPr>
          <w:rFonts w:eastAsia="Work Sans" w:cs="Work Sans"/>
          <w:bCs/>
          <w:lang w:val="pt-BR"/>
        </w:rPr>
        <w:t xml:space="preserve"> nossos conhecimentos. </w:t>
      </w:r>
      <w:r>
        <w:rPr>
          <w:rFonts w:eastAsia="Work Sans" w:cs="Work Sans"/>
          <w:bCs/>
          <w:lang w:val="pt-BR"/>
        </w:rPr>
        <w:t>Q</w:t>
      </w:r>
      <w:r w:rsidRPr="00E27DAD">
        <w:rPr>
          <w:rFonts w:eastAsia="Work Sans" w:cs="Work Sans"/>
          <w:bCs/>
          <w:lang w:val="pt-BR"/>
        </w:rPr>
        <w:t xml:space="preserve">uando aprendemos mais sobre esses tópicos, estamos trabalhando para criar comunidades mais seguras para todos. </w:t>
      </w:r>
      <w:r w:rsidRPr="00EF0217">
        <w:rPr>
          <w:rFonts w:eastAsia="Work Sans" w:cs="Work Sans"/>
          <w:bCs/>
          <w:lang w:val="pt-BR"/>
        </w:rPr>
        <w:t>Aqui estão algu</w:t>
      </w:r>
      <w:r>
        <w:rPr>
          <w:rFonts w:eastAsia="Work Sans" w:cs="Work Sans"/>
          <w:bCs/>
          <w:lang w:val="pt-BR"/>
        </w:rPr>
        <w:t>ns pontos importantes</w:t>
      </w:r>
      <w:r w:rsidRPr="00EF0217">
        <w:rPr>
          <w:rFonts w:eastAsia="Work Sans" w:cs="Work Sans"/>
          <w:bCs/>
          <w:lang w:val="pt-BR"/>
        </w:rPr>
        <w:t xml:space="preserve"> deste módulo: </w:t>
      </w:r>
    </w:p>
    <w:p w14:paraId="3E67A9D4" w14:textId="77777777" w:rsidR="00AD6016" w:rsidRPr="00EF0217" w:rsidRDefault="00AD6016" w:rsidP="00AD6016">
      <w:pPr>
        <w:rPr>
          <w:rFonts w:eastAsia="Work Sans" w:cs="Work Sans"/>
          <w:bCs/>
          <w:highlight w:val="yellow"/>
          <w:lang w:val="pt-BR"/>
        </w:rPr>
      </w:pPr>
    </w:p>
    <w:p w14:paraId="29EAF88B" w14:textId="77777777" w:rsidR="00AD6016" w:rsidRPr="00E27DAD" w:rsidRDefault="00AD6016" w:rsidP="00AD6016">
      <w:pPr>
        <w:numPr>
          <w:ilvl w:val="0"/>
          <w:numId w:val="47"/>
        </w:numPr>
        <w:rPr>
          <w:lang w:val="pt-BR"/>
        </w:rPr>
      </w:pPr>
      <w:r w:rsidRPr="00E27DAD">
        <w:rPr>
          <w:lang w:val="pt-BR"/>
        </w:rPr>
        <w:t xml:space="preserve">Os limites de todos são diferentes.  Se você não tem certeza sobre os limites de alguém, basta perguntar! </w:t>
      </w:r>
    </w:p>
    <w:p w14:paraId="364DADC2" w14:textId="77777777" w:rsidR="00AD6016" w:rsidRPr="00E27DAD" w:rsidRDefault="00AD6016" w:rsidP="00AD6016">
      <w:pPr>
        <w:numPr>
          <w:ilvl w:val="0"/>
          <w:numId w:val="47"/>
        </w:numPr>
        <w:rPr>
          <w:lang w:val="pt-BR"/>
        </w:rPr>
      </w:pPr>
      <w:r w:rsidRPr="00E27DAD">
        <w:rPr>
          <w:lang w:val="pt-BR"/>
        </w:rPr>
        <w:t xml:space="preserve">Nossos contextos culturais podem influenciar as maneiras pelas quais nos comunicamos e entendemos </w:t>
      </w:r>
      <w:r>
        <w:rPr>
          <w:lang w:val="pt-BR"/>
        </w:rPr>
        <w:t>o</w:t>
      </w:r>
      <w:r w:rsidRPr="00E27DAD">
        <w:rPr>
          <w:lang w:val="pt-BR"/>
        </w:rPr>
        <w:t xml:space="preserve">s </w:t>
      </w:r>
      <w:r>
        <w:rPr>
          <w:lang w:val="pt-BR"/>
        </w:rPr>
        <w:t>limites</w:t>
      </w:r>
      <w:r w:rsidRPr="00E27DAD">
        <w:rPr>
          <w:lang w:val="pt-BR"/>
        </w:rPr>
        <w:t xml:space="preserve"> de outras pessoas. É importante estar atento a como esses contextos podem nos </w:t>
      </w:r>
      <w:r>
        <w:rPr>
          <w:lang w:val="pt-BR"/>
        </w:rPr>
        <w:t>tornar</w:t>
      </w:r>
      <w:r w:rsidRPr="00E27DAD">
        <w:rPr>
          <w:lang w:val="pt-BR"/>
        </w:rPr>
        <w:t xml:space="preserve"> </w:t>
      </w:r>
      <w:r>
        <w:rPr>
          <w:lang w:val="pt-BR"/>
        </w:rPr>
        <w:t>inconscientes</w:t>
      </w:r>
      <w:r w:rsidRPr="00E27DAD">
        <w:rPr>
          <w:lang w:val="pt-BR"/>
        </w:rPr>
        <w:t xml:space="preserve"> </w:t>
      </w:r>
      <w:r>
        <w:rPr>
          <w:lang w:val="pt-BR"/>
        </w:rPr>
        <w:t>do</w:t>
      </w:r>
      <w:r w:rsidRPr="00E27DAD">
        <w:rPr>
          <w:lang w:val="pt-BR"/>
        </w:rPr>
        <w:t xml:space="preserve"> que os outros podem achar </w:t>
      </w:r>
      <w:r>
        <w:rPr>
          <w:lang w:val="pt-BR"/>
        </w:rPr>
        <w:t>um incômodo</w:t>
      </w:r>
      <w:r w:rsidRPr="00E27DAD">
        <w:rPr>
          <w:lang w:val="pt-BR"/>
        </w:rPr>
        <w:t xml:space="preserve">! </w:t>
      </w:r>
    </w:p>
    <w:p w14:paraId="5D0FCD55" w14:textId="77777777" w:rsidR="00AD6016" w:rsidRPr="006A3430" w:rsidRDefault="00AD6016" w:rsidP="00AD6016">
      <w:pPr>
        <w:numPr>
          <w:ilvl w:val="0"/>
          <w:numId w:val="47"/>
        </w:numPr>
        <w:rPr>
          <w:lang w:val="pt-BR"/>
        </w:rPr>
      </w:pPr>
      <w:r w:rsidRPr="00E27DAD">
        <w:rPr>
          <w:lang w:val="pt-BR"/>
        </w:rPr>
        <w:t xml:space="preserve">Pode parecer um pouco estranho no início, mas com a prática podemos melhorar a comunicação de nossos limites e perguntar aos outros sobre seus limites e níveis de </w:t>
      </w:r>
      <w:r>
        <w:rPr>
          <w:lang w:val="pt-BR"/>
        </w:rPr>
        <w:t>bem-estar</w:t>
      </w:r>
      <w:r w:rsidRPr="006A3430">
        <w:rPr>
          <w:lang w:val="pt-BR"/>
        </w:rPr>
        <w:t>.</w:t>
      </w:r>
    </w:p>
    <w:p w14:paraId="42451843" w14:textId="77777777" w:rsidR="00AD6016" w:rsidRPr="006A3430" w:rsidRDefault="00AD6016" w:rsidP="00AD6016">
      <w:pPr>
        <w:rPr>
          <w:b/>
          <w:bCs/>
          <w:lang w:val="pt-BR"/>
        </w:rPr>
      </w:pPr>
    </w:p>
    <w:p w14:paraId="6FC088C5" w14:textId="77777777" w:rsidR="00AD6016" w:rsidRPr="006A3430" w:rsidRDefault="00AD6016" w:rsidP="00AD6016">
      <w:pPr>
        <w:rPr>
          <w:rFonts w:eastAsia="Work Sans" w:cs="Work Sans"/>
          <w:b/>
          <w:bCs/>
          <w:color w:val="251B1B"/>
          <w:lang w:val="pt-BR"/>
        </w:rPr>
      </w:pPr>
    </w:p>
    <w:p w14:paraId="000000AF" w14:textId="05E7E4D7" w:rsidR="0037015D" w:rsidRPr="00AD6016" w:rsidRDefault="0037015D" w:rsidP="00AD6016">
      <w:pPr>
        <w:rPr>
          <w:lang w:val="pt-BR"/>
        </w:rPr>
      </w:pPr>
    </w:p>
    <w:sectPr w:rsidR="0037015D" w:rsidRPr="00AD6016" w:rsidSect="00D565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34" w:right="1041" w:bottom="1440" w:left="1134" w:header="720" w:footer="17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74C37" w14:textId="77777777" w:rsidR="00D565F5" w:rsidRDefault="00D565F5">
      <w:pPr>
        <w:spacing w:line="240" w:lineRule="auto"/>
      </w:pPr>
      <w:r>
        <w:separator/>
      </w:r>
    </w:p>
  </w:endnote>
  <w:endnote w:type="continuationSeparator" w:id="0">
    <w:p w14:paraId="1CE1F7B4" w14:textId="77777777" w:rsidR="00D565F5" w:rsidRDefault="00D565F5">
      <w:pPr>
        <w:spacing w:line="240" w:lineRule="auto"/>
      </w:pPr>
      <w:r>
        <w:continuationSeparator/>
      </w:r>
    </w:p>
  </w:endnote>
  <w:endnote w:type="continuationNotice" w:id="1">
    <w:p w14:paraId="2A326FCA" w14:textId="77777777" w:rsidR="00D565F5" w:rsidRDefault="00D565F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 Light">
    <w:altName w:val="Calibri"/>
    <w:charset w:val="00"/>
    <w:family w:val="auto"/>
    <w:pitch w:val="variable"/>
    <w:sig w:usb0="A00000FF" w:usb1="5000E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07249" w14:textId="77777777" w:rsidR="00675FD0" w:rsidRDefault="00675F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B0" w14:textId="3DD487AB" w:rsidR="0037015D" w:rsidRPr="00675FD0" w:rsidRDefault="00A11602" w:rsidP="00675FD0">
    <w:pPr>
      <w:ind w:right="-425" w:hanging="851"/>
    </w:pPr>
    <w:r w:rsidRPr="00731D17">
      <w:rPr>
        <w:noProof/>
      </w:rPr>
      <w:drawing>
        <wp:anchor distT="0" distB="0" distL="114300" distR="114300" simplePos="0" relativeHeight="251659264" behindDoc="1" locked="0" layoutInCell="1" allowOverlap="1" wp14:anchorId="60DC5E23" wp14:editId="36154E96">
          <wp:simplePos x="0" y="0"/>
          <wp:positionH relativeFrom="page">
            <wp:posOffset>-15770</wp:posOffset>
          </wp:positionH>
          <wp:positionV relativeFrom="page">
            <wp:posOffset>8245475</wp:posOffset>
          </wp:positionV>
          <wp:extent cx="7890510" cy="1441450"/>
          <wp:effectExtent l="0" t="0" r="0" b="6350"/>
          <wp:wrapNone/>
          <wp:docPr id="11268909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01191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5" b="915"/>
                  <a:stretch>
                    <a:fillRect/>
                  </a:stretch>
                </pic:blipFill>
                <pic:spPr bwMode="auto">
                  <a:xfrm>
                    <a:off x="0" y="0"/>
                    <a:ext cx="7890510" cy="1441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5FD0" w:rsidRPr="001B7388">
      <w:rPr>
        <w:sz w:val="16"/>
        <w:lang w:val="en-US"/>
      </w:rPr>
      <w:t xml:space="preserve">This handout is licensed under a </w:t>
    </w:r>
    <w:hyperlink r:id="rId2">
      <w:r w:rsidR="00675FD0" w:rsidRPr="001B7388">
        <w:rPr>
          <w:rStyle w:val="Hyperlink"/>
          <w:sz w:val="16"/>
          <w:lang w:val="en-US"/>
        </w:rPr>
        <w:t>Creative Commons Attribution 4.0 International License</w:t>
      </w:r>
    </w:hyperlink>
    <w:r w:rsidR="00675FD0" w:rsidRPr="001B7388">
      <w:rPr>
        <w:sz w:val="16"/>
        <w:lang w:val="en-US"/>
      </w:rPr>
      <w:t>.</w:t>
    </w:r>
    <w:r w:rsidR="00675FD0" w:rsidRPr="001B7388">
      <w:rPr>
        <w:sz w:val="16"/>
        <w:lang w:val="en-US"/>
      </w:rPr>
      <w:tab/>
      <w:t xml:space="preserve">    </w:t>
    </w:r>
    <w:r w:rsidR="00675FD0">
      <w:rPr>
        <w:sz w:val="16"/>
        <w:lang w:val="en-US"/>
      </w:rPr>
      <w:t xml:space="preserve">              </w:t>
    </w:r>
    <w:r w:rsidR="00675FD0" w:rsidRPr="001B7388">
      <w:rPr>
        <w:sz w:val="16"/>
        <w:lang w:val="en-US"/>
      </w:rPr>
      <w:t xml:space="preserve">             © 2024 Government of BC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C38F0" w14:textId="77777777" w:rsidR="00675FD0" w:rsidRDefault="00675F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B086A" w14:textId="77777777" w:rsidR="00D565F5" w:rsidRDefault="00D565F5">
      <w:pPr>
        <w:spacing w:line="240" w:lineRule="auto"/>
      </w:pPr>
      <w:r>
        <w:separator/>
      </w:r>
    </w:p>
  </w:footnote>
  <w:footnote w:type="continuationSeparator" w:id="0">
    <w:p w14:paraId="2ABDF1DD" w14:textId="77777777" w:rsidR="00D565F5" w:rsidRDefault="00D565F5">
      <w:pPr>
        <w:spacing w:line="240" w:lineRule="auto"/>
      </w:pPr>
      <w:r>
        <w:continuationSeparator/>
      </w:r>
    </w:p>
  </w:footnote>
  <w:footnote w:type="continuationNotice" w:id="1">
    <w:p w14:paraId="61B60712" w14:textId="77777777" w:rsidR="00D565F5" w:rsidRDefault="00D565F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7BBF9" w14:textId="77777777" w:rsidR="00675FD0" w:rsidRDefault="00675F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1A248" w14:textId="77777777" w:rsidR="00675FD0" w:rsidRDefault="00675F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F05E0" w14:textId="77777777" w:rsidR="00675FD0" w:rsidRDefault="00675F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40EC3"/>
    <w:multiLevelType w:val="hybridMultilevel"/>
    <w:tmpl w:val="2EB2E0A8"/>
    <w:lvl w:ilvl="0" w:tplc="29727992">
      <w:start w:val="1"/>
      <w:numFmt w:val="bullet"/>
      <w:lvlText w:val="▫"/>
      <w:lvlJc w:val="left"/>
      <w:pPr>
        <w:ind w:left="1440" w:hanging="360"/>
      </w:pPr>
    </w:lvl>
    <w:lvl w:ilvl="1" w:tplc="68F27B02">
      <w:start w:val="1"/>
      <w:numFmt w:val="lowerLetter"/>
      <w:lvlText w:val="%2."/>
      <w:lvlJc w:val="left"/>
      <w:pPr>
        <w:ind w:left="2160" w:hanging="360"/>
      </w:pPr>
    </w:lvl>
    <w:lvl w:ilvl="2" w:tplc="739A4A62">
      <w:start w:val="1"/>
      <w:numFmt w:val="lowerRoman"/>
      <w:lvlText w:val="%3."/>
      <w:lvlJc w:val="right"/>
      <w:pPr>
        <w:ind w:left="2880" w:hanging="180"/>
      </w:pPr>
    </w:lvl>
    <w:lvl w:ilvl="3" w:tplc="F1641376">
      <w:start w:val="1"/>
      <w:numFmt w:val="decimal"/>
      <w:lvlText w:val="%4."/>
      <w:lvlJc w:val="left"/>
      <w:pPr>
        <w:ind w:left="3600" w:hanging="360"/>
      </w:pPr>
    </w:lvl>
    <w:lvl w:ilvl="4" w:tplc="13D06A84">
      <w:start w:val="1"/>
      <w:numFmt w:val="lowerLetter"/>
      <w:lvlText w:val="%5."/>
      <w:lvlJc w:val="left"/>
      <w:pPr>
        <w:ind w:left="4320" w:hanging="360"/>
      </w:pPr>
    </w:lvl>
    <w:lvl w:ilvl="5" w:tplc="E77E49B4">
      <w:start w:val="1"/>
      <w:numFmt w:val="lowerRoman"/>
      <w:lvlText w:val="%6."/>
      <w:lvlJc w:val="right"/>
      <w:pPr>
        <w:ind w:left="5040" w:hanging="180"/>
      </w:pPr>
    </w:lvl>
    <w:lvl w:ilvl="6" w:tplc="CEB0CDD8">
      <w:start w:val="1"/>
      <w:numFmt w:val="decimal"/>
      <w:lvlText w:val="%7."/>
      <w:lvlJc w:val="left"/>
      <w:pPr>
        <w:ind w:left="5760" w:hanging="360"/>
      </w:pPr>
    </w:lvl>
    <w:lvl w:ilvl="7" w:tplc="78FE44DC">
      <w:start w:val="1"/>
      <w:numFmt w:val="lowerLetter"/>
      <w:lvlText w:val="%8."/>
      <w:lvlJc w:val="left"/>
      <w:pPr>
        <w:ind w:left="6480" w:hanging="360"/>
      </w:pPr>
    </w:lvl>
    <w:lvl w:ilvl="8" w:tplc="24E6181A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2C2BD2"/>
    <w:multiLevelType w:val="hybridMultilevel"/>
    <w:tmpl w:val="AC84F6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8223D"/>
    <w:multiLevelType w:val="multilevel"/>
    <w:tmpl w:val="8764A3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6EF37B0"/>
    <w:multiLevelType w:val="hybridMultilevel"/>
    <w:tmpl w:val="4802FCD0"/>
    <w:lvl w:ilvl="0" w:tplc="FFFFFFFF">
      <w:start w:val="5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A2C08"/>
    <w:multiLevelType w:val="hybridMultilevel"/>
    <w:tmpl w:val="97D42FFA"/>
    <w:lvl w:ilvl="0" w:tplc="FFFFFFFF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 w:tplc="FFFFFFFF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FFFFFFFF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FFFFFFFF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8184101"/>
    <w:multiLevelType w:val="hybridMultilevel"/>
    <w:tmpl w:val="3DCE9A1A"/>
    <w:lvl w:ilvl="0" w:tplc="719625DA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 w:tplc="FFFFFFFF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FFFFFFFF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FFFFFFFF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CE020C7"/>
    <w:multiLevelType w:val="hybridMultilevel"/>
    <w:tmpl w:val="58BC7FC6"/>
    <w:lvl w:ilvl="0" w:tplc="FFFFFFFF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A0922"/>
    <w:multiLevelType w:val="multilevel"/>
    <w:tmpl w:val="48C4F7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1021BA4"/>
    <w:multiLevelType w:val="hybridMultilevel"/>
    <w:tmpl w:val="F1ECAE20"/>
    <w:lvl w:ilvl="0" w:tplc="FFFFFFFF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FFFFFFFF">
      <w:start w:val="1"/>
      <w:numFmt w:val="bullet"/>
      <w:lvlText w:val="▫"/>
      <w:lvlJc w:val="left"/>
      <w:pPr>
        <w:ind w:left="1440" w:hanging="360"/>
      </w:pPr>
      <w:rPr>
        <w:u w:val="none"/>
      </w:rPr>
    </w:lvl>
    <w:lvl w:ilvl="2" w:tplc="FFFFFFFF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FFFFFFFF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FFFFFFFF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1657A25"/>
    <w:multiLevelType w:val="hybridMultilevel"/>
    <w:tmpl w:val="58984C6E"/>
    <w:lvl w:ilvl="0" w:tplc="152CB68C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 w:tplc="FFFFFFFF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FFFFFFFF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FFFFFFFF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3DE4DAD"/>
    <w:multiLevelType w:val="multilevel"/>
    <w:tmpl w:val="1C0A2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6545A87"/>
    <w:multiLevelType w:val="hybridMultilevel"/>
    <w:tmpl w:val="0278149A"/>
    <w:lvl w:ilvl="0" w:tplc="492CA4BC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35EE7C34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 w:tplc="6F2E9694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12B61162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3460CC38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2C9E0A62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C0B21358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5BFE804E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B2D898B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B3A3634"/>
    <w:multiLevelType w:val="hybridMultilevel"/>
    <w:tmpl w:val="5BA0A14C"/>
    <w:lvl w:ilvl="0" w:tplc="984C2EAA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755EFA3E">
      <w:start w:val="1"/>
      <w:numFmt w:val="bullet"/>
      <w:lvlText w:val="▫"/>
      <w:lvlJc w:val="left"/>
      <w:pPr>
        <w:ind w:left="1440" w:hanging="360"/>
      </w:pPr>
      <w:rPr>
        <w:u w:val="none"/>
      </w:rPr>
    </w:lvl>
    <w:lvl w:ilvl="2" w:tplc="BC1AC62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AB7AFC8A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F4D88FC6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0D283D7A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F5625E8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A7420BD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F2E6E72C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1B8C129E"/>
    <w:multiLevelType w:val="hybridMultilevel"/>
    <w:tmpl w:val="4CCA52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7609A1"/>
    <w:multiLevelType w:val="multilevel"/>
    <w:tmpl w:val="2C2C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4732AE"/>
    <w:multiLevelType w:val="multilevel"/>
    <w:tmpl w:val="AC42DE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0B913DC"/>
    <w:multiLevelType w:val="hybridMultilevel"/>
    <w:tmpl w:val="21E82962"/>
    <w:lvl w:ilvl="0" w:tplc="1E3E9CAA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D370E616">
      <w:start w:val="1"/>
      <w:numFmt w:val="bullet"/>
      <w:lvlText w:val="▫"/>
      <w:lvlJc w:val="left"/>
      <w:pPr>
        <w:ind w:left="1440" w:hanging="360"/>
      </w:pPr>
      <w:rPr>
        <w:u w:val="none"/>
      </w:rPr>
    </w:lvl>
    <w:lvl w:ilvl="2" w:tplc="9CA4B98C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AD5AEE68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D1AA18CA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7ED40A52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4F5293EA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DF649E66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48BCBC42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27327620"/>
    <w:multiLevelType w:val="hybridMultilevel"/>
    <w:tmpl w:val="F0F0B2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383AB1"/>
    <w:multiLevelType w:val="multilevel"/>
    <w:tmpl w:val="D25486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2D8753F2"/>
    <w:multiLevelType w:val="hybridMultilevel"/>
    <w:tmpl w:val="AB0A1A58"/>
    <w:lvl w:ilvl="0" w:tplc="F086EAB8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 w:tplc="FFFFFFFF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FFFFFFFF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FFFFFFFF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1750A6E"/>
    <w:multiLevelType w:val="hybridMultilevel"/>
    <w:tmpl w:val="36666A4E"/>
    <w:lvl w:ilvl="0" w:tplc="492228E8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CEEE1C86">
      <w:start w:val="1"/>
      <w:numFmt w:val="bullet"/>
      <w:lvlText w:val="▫"/>
      <w:lvlJc w:val="left"/>
      <w:pPr>
        <w:ind w:left="1440" w:hanging="360"/>
      </w:pPr>
      <w:rPr>
        <w:u w:val="none"/>
      </w:rPr>
    </w:lvl>
    <w:lvl w:ilvl="2" w:tplc="9E72F51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5A04E39E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DC2E7A1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55669232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F4342D1E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49C2FF86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689C8046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7212DAC"/>
    <w:multiLevelType w:val="hybridMultilevel"/>
    <w:tmpl w:val="17D6F59A"/>
    <w:lvl w:ilvl="0" w:tplc="FFFFFFFF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FFFFFFFF">
      <w:start w:val="1"/>
      <w:numFmt w:val="bullet"/>
      <w:lvlText w:val="▫"/>
      <w:lvlJc w:val="left"/>
      <w:pPr>
        <w:ind w:left="1440" w:hanging="360"/>
      </w:pPr>
      <w:rPr>
        <w:u w:val="none"/>
      </w:rPr>
    </w:lvl>
    <w:lvl w:ilvl="2" w:tplc="FFFFFFFF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FFFFFFFF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FFFFFFFF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8403B98"/>
    <w:multiLevelType w:val="hybridMultilevel"/>
    <w:tmpl w:val="A508C048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>
      <w:start w:val="1"/>
      <w:numFmt w:val="bullet"/>
      <w:lvlText w:val="▫"/>
      <w:lvlJc w:val="left"/>
      <w:pPr>
        <w:ind w:left="1440" w:hanging="360"/>
      </w:pPr>
      <w:rPr>
        <w:u w:val="none"/>
      </w:rPr>
    </w:lvl>
    <w:lvl w:ilvl="2" w:tplc="FFFFFFFF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FFFFFFFF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FFFFFFFF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3C001E1F"/>
    <w:multiLevelType w:val="multilevel"/>
    <w:tmpl w:val="3D4011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3C262D54"/>
    <w:multiLevelType w:val="hybridMultilevel"/>
    <w:tmpl w:val="5F3A95FA"/>
    <w:lvl w:ilvl="0" w:tplc="FF96C9AA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F190CCCE">
      <w:start w:val="1"/>
      <w:numFmt w:val="bullet"/>
      <w:lvlText w:val="▫"/>
      <w:lvlJc w:val="left"/>
      <w:pPr>
        <w:ind w:left="1440" w:hanging="360"/>
      </w:pPr>
      <w:rPr>
        <w:u w:val="none"/>
      </w:rPr>
    </w:lvl>
    <w:lvl w:ilvl="2" w:tplc="B64C1268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6F64D89C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8AD0D252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272E7B0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52E6B65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994808F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ACA0042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3C5724E6"/>
    <w:multiLevelType w:val="multilevel"/>
    <w:tmpl w:val="776A9C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3E6D29AE"/>
    <w:multiLevelType w:val="hybridMultilevel"/>
    <w:tmpl w:val="8B8CDB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D666B"/>
    <w:multiLevelType w:val="hybridMultilevel"/>
    <w:tmpl w:val="9848A61C"/>
    <w:lvl w:ilvl="0" w:tplc="FAC87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FEA076">
      <w:start w:val="1"/>
      <w:numFmt w:val="bullet"/>
      <w:lvlText w:val="▫"/>
      <w:lvlJc w:val="left"/>
      <w:pPr>
        <w:ind w:left="1440" w:hanging="360"/>
      </w:pPr>
      <w:rPr>
        <w:rFonts w:ascii="Symbol" w:hAnsi="Symbol" w:hint="default"/>
      </w:rPr>
    </w:lvl>
    <w:lvl w:ilvl="2" w:tplc="401E3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080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921B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8EA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B2C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FC9E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025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7B39F9"/>
    <w:multiLevelType w:val="hybridMultilevel"/>
    <w:tmpl w:val="0B8E8F78"/>
    <w:lvl w:ilvl="0" w:tplc="FFFFFFFF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FFFFFFFF">
      <w:start w:val="1"/>
      <w:numFmt w:val="bullet"/>
      <w:lvlText w:val="▫"/>
      <w:lvlJc w:val="left"/>
      <w:pPr>
        <w:ind w:left="1440" w:hanging="360"/>
      </w:pPr>
      <w:rPr>
        <w:u w:val="none"/>
      </w:rPr>
    </w:lvl>
    <w:lvl w:ilvl="2" w:tplc="FFFFFFFF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FFFFFFFF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FFFFFFFF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4A4F00D7"/>
    <w:multiLevelType w:val="multilevel"/>
    <w:tmpl w:val="AA1C63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4A5438BA"/>
    <w:multiLevelType w:val="multilevel"/>
    <w:tmpl w:val="FDA8DC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4B0F44F2"/>
    <w:multiLevelType w:val="multilevel"/>
    <w:tmpl w:val="985A4C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4D4A5132"/>
    <w:multiLevelType w:val="hybridMultilevel"/>
    <w:tmpl w:val="5A500A80"/>
    <w:lvl w:ilvl="0" w:tplc="FFFFFFFF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960A0C"/>
    <w:multiLevelType w:val="multilevel"/>
    <w:tmpl w:val="26B423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4FC9A9CF"/>
    <w:multiLevelType w:val="hybridMultilevel"/>
    <w:tmpl w:val="61A8032C"/>
    <w:lvl w:ilvl="0" w:tplc="20EEB62E">
      <w:start w:val="1"/>
      <w:numFmt w:val="bullet"/>
      <w:lvlText w:val="▫"/>
      <w:lvlJc w:val="left"/>
      <w:pPr>
        <w:ind w:left="1440" w:hanging="360"/>
      </w:pPr>
    </w:lvl>
    <w:lvl w:ilvl="1" w:tplc="9B327B3A">
      <w:start w:val="1"/>
      <w:numFmt w:val="lowerLetter"/>
      <w:lvlText w:val="%2."/>
      <w:lvlJc w:val="left"/>
      <w:pPr>
        <w:ind w:left="2160" w:hanging="360"/>
      </w:pPr>
    </w:lvl>
    <w:lvl w:ilvl="2" w:tplc="BDE69E76">
      <w:start w:val="1"/>
      <w:numFmt w:val="lowerRoman"/>
      <w:lvlText w:val="%3."/>
      <w:lvlJc w:val="right"/>
      <w:pPr>
        <w:ind w:left="2880" w:hanging="180"/>
      </w:pPr>
    </w:lvl>
    <w:lvl w:ilvl="3" w:tplc="AF90C520">
      <w:start w:val="1"/>
      <w:numFmt w:val="decimal"/>
      <w:lvlText w:val="%4."/>
      <w:lvlJc w:val="left"/>
      <w:pPr>
        <w:ind w:left="3600" w:hanging="360"/>
      </w:pPr>
    </w:lvl>
    <w:lvl w:ilvl="4" w:tplc="E83020E2">
      <w:start w:val="1"/>
      <w:numFmt w:val="lowerLetter"/>
      <w:lvlText w:val="%5."/>
      <w:lvlJc w:val="left"/>
      <w:pPr>
        <w:ind w:left="4320" w:hanging="360"/>
      </w:pPr>
    </w:lvl>
    <w:lvl w:ilvl="5" w:tplc="F9444A98">
      <w:start w:val="1"/>
      <w:numFmt w:val="lowerRoman"/>
      <w:lvlText w:val="%6."/>
      <w:lvlJc w:val="right"/>
      <w:pPr>
        <w:ind w:left="5040" w:hanging="180"/>
      </w:pPr>
    </w:lvl>
    <w:lvl w:ilvl="6" w:tplc="0B340C5A">
      <w:start w:val="1"/>
      <w:numFmt w:val="decimal"/>
      <w:lvlText w:val="%7."/>
      <w:lvlJc w:val="left"/>
      <w:pPr>
        <w:ind w:left="5760" w:hanging="360"/>
      </w:pPr>
    </w:lvl>
    <w:lvl w:ilvl="7" w:tplc="2EF27BF6">
      <w:start w:val="1"/>
      <w:numFmt w:val="lowerLetter"/>
      <w:lvlText w:val="%8."/>
      <w:lvlJc w:val="left"/>
      <w:pPr>
        <w:ind w:left="6480" w:hanging="360"/>
      </w:pPr>
    </w:lvl>
    <w:lvl w:ilvl="8" w:tplc="1D466650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0EC7A1C"/>
    <w:multiLevelType w:val="multilevel"/>
    <w:tmpl w:val="DC2615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39216E8"/>
    <w:multiLevelType w:val="hybridMultilevel"/>
    <w:tmpl w:val="07B058F8"/>
    <w:lvl w:ilvl="0" w:tplc="E3E6771C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F522AEB6">
      <w:start w:val="1"/>
      <w:numFmt w:val="bullet"/>
      <w:lvlText w:val="▫"/>
      <w:lvlJc w:val="left"/>
      <w:pPr>
        <w:ind w:left="1440" w:hanging="360"/>
      </w:pPr>
      <w:rPr>
        <w:rFonts w:ascii="Symbol" w:hAnsi="Symbol" w:hint="default"/>
        <w:u w:val="none"/>
      </w:rPr>
    </w:lvl>
    <w:lvl w:ilvl="2" w:tplc="116CCE9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759A2A7E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93D6E47A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B21682A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988EEB1E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6AF80E44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A0987AC4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65AC5259"/>
    <w:multiLevelType w:val="hybridMultilevel"/>
    <w:tmpl w:val="EF924898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6AFD2F50"/>
    <w:multiLevelType w:val="hybridMultilevel"/>
    <w:tmpl w:val="B66CFB1A"/>
    <w:lvl w:ilvl="0" w:tplc="20B2D922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>
      <w:start w:val="1"/>
      <w:numFmt w:val="bullet"/>
      <w:lvlText w:val="▫"/>
      <w:lvlJc w:val="left"/>
      <w:pPr>
        <w:ind w:left="1440" w:hanging="360"/>
      </w:pPr>
      <w:rPr>
        <w:u w:val="none"/>
      </w:rPr>
    </w:lvl>
    <w:lvl w:ilvl="2" w:tplc="FFFFFFFF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FFFFFFFF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FFFFFFFF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6FA33FF5"/>
    <w:multiLevelType w:val="hybridMultilevel"/>
    <w:tmpl w:val="B568D7E6"/>
    <w:lvl w:ilvl="0" w:tplc="1C042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D28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600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A4B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C037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7E37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E8D3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B280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AC6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E457D7"/>
    <w:multiLevelType w:val="hybridMultilevel"/>
    <w:tmpl w:val="2730AC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5050C"/>
    <w:multiLevelType w:val="multilevel"/>
    <w:tmpl w:val="9DDEF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FE2535"/>
    <w:multiLevelType w:val="multilevel"/>
    <w:tmpl w:val="985A4C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70AA7AFA"/>
    <w:multiLevelType w:val="multilevel"/>
    <w:tmpl w:val="FA0E71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72644958"/>
    <w:multiLevelType w:val="hybridMultilevel"/>
    <w:tmpl w:val="E6D2C356"/>
    <w:lvl w:ilvl="0" w:tplc="905206E0">
      <w:start w:val="1"/>
      <w:numFmt w:val="bullet"/>
      <w:lvlText w:val="▫"/>
      <w:lvlJc w:val="left"/>
      <w:pPr>
        <w:ind w:left="1440" w:hanging="360"/>
      </w:pPr>
      <w:rPr>
        <w:u w:val="none"/>
      </w:rPr>
    </w:lvl>
    <w:lvl w:ilvl="1" w:tplc="FBB85B16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 w:tplc="CF686E8A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 w:tplc="18908EBC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 w:tplc="5F943548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 w:tplc="5E5080FE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 w:tplc="2586E01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 w:tplc="3A401D10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 w:tplc="78D27386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5" w15:restartNumberingAfterBreak="0">
    <w:nsid w:val="72672FBA"/>
    <w:multiLevelType w:val="hybridMultilevel"/>
    <w:tmpl w:val="3DC4EB72"/>
    <w:lvl w:ilvl="0" w:tplc="55784E18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 w:tplc="FFFFFFFF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FFFFFFFF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FFFFFFFF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783732C7"/>
    <w:multiLevelType w:val="multilevel"/>
    <w:tmpl w:val="78526C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795A39E7"/>
    <w:multiLevelType w:val="hybridMultilevel"/>
    <w:tmpl w:val="A998D242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7B53D38A"/>
    <w:multiLevelType w:val="hybridMultilevel"/>
    <w:tmpl w:val="D4A8D114"/>
    <w:lvl w:ilvl="0" w:tplc="878EF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7CA2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C86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7E9B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985C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5A47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FE4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A8A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00E1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9F4A18"/>
    <w:multiLevelType w:val="multilevel"/>
    <w:tmpl w:val="09E4B4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7D0C78CF"/>
    <w:multiLevelType w:val="multilevel"/>
    <w:tmpl w:val="E446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3498529">
    <w:abstractNumId w:val="27"/>
  </w:num>
  <w:num w:numId="2" w16cid:durableId="717361096">
    <w:abstractNumId w:val="48"/>
  </w:num>
  <w:num w:numId="3" w16cid:durableId="2085838479">
    <w:abstractNumId w:val="39"/>
  </w:num>
  <w:num w:numId="4" w16cid:durableId="859927917">
    <w:abstractNumId w:val="0"/>
  </w:num>
  <w:num w:numId="5" w16cid:durableId="220948180">
    <w:abstractNumId w:val="34"/>
  </w:num>
  <w:num w:numId="6" w16cid:durableId="997197972">
    <w:abstractNumId w:val="31"/>
  </w:num>
  <w:num w:numId="7" w16cid:durableId="1196961279">
    <w:abstractNumId w:val="30"/>
  </w:num>
  <w:num w:numId="8" w16cid:durableId="1412968168">
    <w:abstractNumId w:val="33"/>
  </w:num>
  <w:num w:numId="9" w16cid:durableId="673845128">
    <w:abstractNumId w:val="25"/>
  </w:num>
  <w:num w:numId="10" w16cid:durableId="1193224627">
    <w:abstractNumId w:val="46"/>
  </w:num>
  <w:num w:numId="11" w16cid:durableId="1676808713">
    <w:abstractNumId w:val="11"/>
  </w:num>
  <w:num w:numId="12" w16cid:durableId="663435392">
    <w:abstractNumId w:val="18"/>
  </w:num>
  <w:num w:numId="13" w16cid:durableId="2092584377">
    <w:abstractNumId w:val="16"/>
  </w:num>
  <w:num w:numId="14" w16cid:durableId="1669627454">
    <w:abstractNumId w:val="36"/>
  </w:num>
  <w:num w:numId="15" w16cid:durableId="722824751">
    <w:abstractNumId w:val="2"/>
  </w:num>
  <w:num w:numId="16" w16cid:durableId="1301304342">
    <w:abstractNumId w:val="23"/>
  </w:num>
  <w:num w:numId="17" w16cid:durableId="841548452">
    <w:abstractNumId w:val="10"/>
  </w:num>
  <w:num w:numId="18" w16cid:durableId="1168137283">
    <w:abstractNumId w:val="26"/>
  </w:num>
  <w:num w:numId="19" w16cid:durableId="1693651758">
    <w:abstractNumId w:val="37"/>
  </w:num>
  <w:num w:numId="20" w16cid:durableId="20253328">
    <w:abstractNumId w:val="47"/>
  </w:num>
  <w:num w:numId="21" w16cid:durableId="2146383815">
    <w:abstractNumId w:val="1"/>
  </w:num>
  <w:num w:numId="22" w16cid:durableId="1543591455">
    <w:abstractNumId w:val="17"/>
  </w:num>
  <w:num w:numId="23" w16cid:durableId="1558205740">
    <w:abstractNumId w:val="1"/>
  </w:num>
  <w:num w:numId="24" w16cid:durableId="1037199749">
    <w:abstractNumId w:val="17"/>
  </w:num>
  <w:num w:numId="25" w16cid:durableId="1662393094">
    <w:abstractNumId w:val="24"/>
  </w:num>
  <w:num w:numId="26" w16cid:durableId="1566376368">
    <w:abstractNumId w:val="12"/>
  </w:num>
  <w:num w:numId="27" w16cid:durableId="1070887316">
    <w:abstractNumId w:val="49"/>
  </w:num>
  <w:num w:numId="28" w16cid:durableId="1590389896">
    <w:abstractNumId w:val="35"/>
  </w:num>
  <w:num w:numId="29" w16cid:durableId="1522235137">
    <w:abstractNumId w:val="38"/>
  </w:num>
  <w:num w:numId="30" w16cid:durableId="1165820147">
    <w:abstractNumId w:val="28"/>
  </w:num>
  <w:num w:numId="31" w16cid:durableId="48454467">
    <w:abstractNumId w:val="22"/>
  </w:num>
  <w:num w:numId="32" w16cid:durableId="1916698191">
    <w:abstractNumId w:val="15"/>
  </w:num>
  <w:num w:numId="33" w16cid:durableId="1519154730">
    <w:abstractNumId w:val="40"/>
  </w:num>
  <w:num w:numId="34" w16cid:durableId="332757060">
    <w:abstractNumId w:val="13"/>
  </w:num>
  <w:num w:numId="35" w16cid:durableId="11534887">
    <w:abstractNumId w:val="14"/>
  </w:num>
  <w:num w:numId="36" w16cid:durableId="1940016856">
    <w:abstractNumId w:val="6"/>
  </w:num>
  <w:num w:numId="37" w16cid:durableId="148445814">
    <w:abstractNumId w:val="32"/>
  </w:num>
  <w:num w:numId="38" w16cid:durableId="331374669">
    <w:abstractNumId w:val="20"/>
  </w:num>
  <w:num w:numId="39" w16cid:durableId="637344590">
    <w:abstractNumId w:val="44"/>
  </w:num>
  <w:num w:numId="40" w16cid:durableId="2046253677">
    <w:abstractNumId w:val="43"/>
  </w:num>
  <w:num w:numId="41" w16cid:durableId="1454399713">
    <w:abstractNumId w:val="29"/>
  </w:num>
  <w:num w:numId="42" w16cid:durableId="453332722">
    <w:abstractNumId w:val="8"/>
  </w:num>
  <w:num w:numId="43" w16cid:durableId="1322805954">
    <w:abstractNumId w:val="21"/>
  </w:num>
  <w:num w:numId="44" w16cid:durableId="576667091">
    <w:abstractNumId w:val="3"/>
  </w:num>
  <w:num w:numId="45" w16cid:durableId="373585167">
    <w:abstractNumId w:val="7"/>
  </w:num>
  <w:num w:numId="46" w16cid:durableId="2112434700">
    <w:abstractNumId w:val="50"/>
  </w:num>
  <w:num w:numId="47" w16cid:durableId="571502358">
    <w:abstractNumId w:val="42"/>
  </w:num>
  <w:num w:numId="48" w16cid:durableId="2056613308">
    <w:abstractNumId w:val="4"/>
  </w:num>
  <w:num w:numId="49" w16cid:durableId="715544709">
    <w:abstractNumId w:val="45"/>
  </w:num>
  <w:num w:numId="50" w16cid:durableId="367879101">
    <w:abstractNumId w:val="5"/>
  </w:num>
  <w:num w:numId="51" w16cid:durableId="564754027">
    <w:abstractNumId w:val="9"/>
  </w:num>
  <w:num w:numId="52" w16cid:durableId="1128428877">
    <w:abstractNumId w:val="19"/>
  </w:num>
  <w:num w:numId="53" w16cid:durableId="3685580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15D"/>
    <w:rsid w:val="000334B2"/>
    <w:rsid w:val="00082EC3"/>
    <w:rsid w:val="000873C3"/>
    <w:rsid w:val="000B44FE"/>
    <w:rsid w:val="000D6483"/>
    <w:rsid w:val="000D7B12"/>
    <w:rsid w:val="000F1039"/>
    <w:rsid w:val="00132841"/>
    <w:rsid w:val="00132F42"/>
    <w:rsid w:val="001347B8"/>
    <w:rsid w:val="001545FE"/>
    <w:rsid w:val="00175979"/>
    <w:rsid w:val="001921E1"/>
    <w:rsid w:val="001D71C7"/>
    <w:rsid w:val="001E672A"/>
    <w:rsid w:val="00225BFA"/>
    <w:rsid w:val="00251757"/>
    <w:rsid w:val="00264A12"/>
    <w:rsid w:val="002C2823"/>
    <w:rsid w:val="002E25AD"/>
    <w:rsid w:val="002E3C3A"/>
    <w:rsid w:val="002E58DA"/>
    <w:rsid w:val="0030104F"/>
    <w:rsid w:val="00342F44"/>
    <w:rsid w:val="00361BF1"/>
    <w:rsid w:val="0037015D"/>
    <w:rsid w:val="003F759E"/>
    <w:rsid w:val="004560B4"/>
    <w:rsid w:val="00471FFE"/>
    <w:rsid w:val="004C277A"/>
    <w:rsid w:val="004E4592"/>
    <w:rsid w:val="0054317F"/>
    <w:rsid w:val="00565943"/>
    <w:rsid w:val="005815B6"/>
    <w:rsid w:val="005D1DDE"/>
    <w:rsid w:val="005D5FA0"/>
    <w:rsid w:val="005F4070"/>
    <w:rsid w:val="00614EAB"/>
    <w:rsid w:val="00646C4E"/>
    <w:rsid w:val="00675FD0"/>
    <w:rsid w:val="006804FD"/>
    <w:rsid w:val="006A08DD"/>
    <w:rsid w:val="006B3557"/>
    <w:rsid w:val="006B794E"/>
    <w:rsid w:val="006C6F94"/>
    <w:rsid w:val="006D4B2E"/>
    <w:rsid w:val="006E5C2D"/>
    <w:rsid w:val="006F5FB9"/>
    <w:rsid w:val="00720EBB"/>
    <w:rsid w:val="00733583"/>
    <w:rsid w:val="0074104A"/>
    <w:rsid w:val="007803FE"/>
    <w:rsid w:val="00794DBF"/>
    <w:rsid w:val="007A344E"/>
    <w:rsid w:val="007C0E35"/>
    <w:rsid w:val="007C62A1"/>
    <w:rsid w:val="007E27E4"/>
    <w:rsid w:val="00823787"/>
    <w:rsid w:val="0083104F"/>
    <w:rsid w:val="00852027"/>
    <w:rsid w:val="00863D6A"/>
    <w:rsid w:val="00866CD3"/>
    <w:rsid w:val="00876560"/>
    <w:rsid w:val="00896097"/>
    <w:rsid w:val="008B2C49"/>
    <w:rsid w:val="008C383F"/>
    <w:rsid w:val="009106AF"/>
    <w:rsid w:val="00933A7C"/>
    <w:rsid w:val="00957680"/>
    <w:rsid w:val="00995E5F"/>
    <w:rsid w:val="009A5767"/>
    <w:rsid w:val="009C40EF"/>
    <w:rsid w:val="00A05A4D"/>
    <w:rsid w:val="00A07DC3"/>
    <w:rsid w:val="00A10267"/>
    <w:rsid w:val="00A11602"/>
    <w:rsid w:val="00A243FC"/>
    <w:rsid w:val="00A40D3E"/>
    <w:rsid w:val="00A451E8"/>
    <w:rsid w:val="00A71F0B"/>
    <w:rsid w:val="00AD6016"/>
    <w:rsid w:val="00AF46D8"/>
    <w:rsid w:val="00B17B9C"/>
    <w:rsid w:val="00B420E7"/>
    <w:rsid w:val="00B64785"/>
    <w:rsid w:val="00BA161A"/>
    <w:rsid w:val="00C040EC"/>
    <w:rsid w:val="00C073D7"/>
    <w:rsid w:val="00C11264"/>
    <w:rsid w:val="00C1624A"/>
    <w:rsid w:val="00C17FB3"/>
    <w:rsid w:val="00C47179"/>
    <w:rsid w:val="00C8027E"/>
    <w:rsid w:val="00CC5E15"/>
    <w:rsid w:val="00CC8D4D"/>
    <w:rsid w:val="00D32A13"/>
    <w:rsid w:val="00D376B1"/>
    <w:rsid w:val="00D4432C"/>
    <w:rsid w:val="00D45C69"/>
    <w:rsid w:val="00D565F5"/>
    <w:rsid w:val="00D5671E"/>
    <w:rsid w:val="00D644E8"/>
    <w:rsid w:val="00DB1485"/>
    <w:rsid w:val="00DB180D"/>
    <w:rsid w:val="00DE1891"/>
    <w:rsid w:val="00E00C65"/>
    <w:rsid w:val="00E029D3"/>
    <w:rsid w:val="00E222BC"/>
    <w:rsid w:val="00E36893"/>
    <w:rsid w:val="00E6375A"/>
    <w:rsid w:val="00EB47A4"/>
    <w:rsid w:val="00EE4E71"/>
    <w:rsid w:val="00F067C0"/>
    <w:rsid w:val="00F1156C"/>
    <w:rsid w:val="00F15AC5"/>
    <w:rsid w:val="00F353FE"/>
    <w:rsid w:val="00F715FA"/>
    <w:rsid w:val="00F91E2A"/>
    <w:rsid w:val="00F97F72"/>
    <w:rsid w:val="00FB3B41"/>
    <w:rsid w:val="0110C9A3"/>
    <w:rsid w:val="0153DC57"/>
    <w:rsid w:val="0206A4CE"/>
    <w:rsid w:val="020855AA"/>
    <w:rsid w:val="025581AB"/>
    <w:rsid w:val="02685DAE"/>
    <w:rsid w:val="02AC9A04"/>
    <w:rsid w:val="02BEFC87"/>
    <w:rsid w:val="02F23104"/>
    <w:rsid w:val="03750220"/>
    <w:rsid w:val="05E094A9"/>
    <w:rsid w:val="075E4E10"/>
    <w:rsid w:val="077DE40B"/>
    <w:rsid w:val="085F8CAE"/>
    <w:rsid w:val="093DDADD"/>
    <w:rsid w:val="0A155D3F"/>
    <w:rsid w:val="0A448C7B"/>
    <w:rsid w:val="0E04F32C"/>
    <w:rsid w:val="0EE6C72A"/>
    <w:rsid w:val="0F94B32F"/>
    <w:rsid w:val="1027C394"/>
    <w:rsid w:val="108B8BC8"/>
    <w:rsid w:val="1118983E"/>
    <w:rsid w:val="111F2403"/>
    <w:rsid w:val="116D366D"/>
    <w:rsid w:val="12188944"/>
    <w:rsid w:val="1224B648"/>
    <w:rsid w:val="12E45C13"/>
    <w:rsid w:val="13AE32E3"/>
    <w:rsid w:val="13F233D2"/>
    <w:rsid w:val="14083D98"/>
    <w:rsid w:val="14FA6362"/>
    <w:rsid w:val="157C906C"/>
    <w:rsid w:val="165604AC"/>
    <w:rsid w:val="16926B0B"/>
    <w:rsid w:val="16FF3870"/>
    <w:rsid w:val="171860CD"/>
    <w:rsid w:val="17D9DFA7"/>
    <w:rsid w:val="1888D97B"/>
    <w:rsid w:val="19754A04"/>
    <w:rsid w:val="1A617556"/>
    <w:rsid w:val="1AC003E1"/>
    <w:rsid w:val="1AE96088"/>
    <w:rsid w:val="1B8D7AC8"/>
    <w:rsid w:val="1BBCAF7E"/>
    <w:rsid w:val="1BEFFB5C"/>
    <w:rsid w:val="1C5D67D9"/>
    <w:rsid w:val="1CF91FBB"/>
    <w:rsid w:val="1D43DA52"/>
    <w:rsid w:val="1E5E5DA8"/>
    <w:rsid w:val="1F0C3F15"/>
    <w:rsid w:val="1F0F919E"/>
    <w:rsid w:val="1FD79712"/>
    <w:rsid w:val="1FFA11D8"/>
    <w:rsid w:val="20573017"/>
    <w:rsid w:val="2091BB48"/>
    <w:rsid w:val="20B2A8C6"/>
    <w:rsid w:val="210D2322"/>
    <w:rsid w:val="21CF54C0"/>
    <w:rsid w:val="225325EE"/>
    <w:rsid w:val="22771D2A"/>
    <w:rsid w:val="238D55CB"/>
    <w:rsid w:val="23CB6391"/>
    <w:rsid w:val="24360D59"/>
    <w:rsid w:val="2475D9A5"/>
    <w:rsid w:val="24FA2D6F"/>
    <w:rsid w:val="25798BD9"/>
    <w:rsid w:val="25A1F4B0"/>
    <w:rsid w:val="263D51F9"/>
    <w:rsid w:val="26B86167"/>
    <w:rsid w:val="26E1746B"/>
    <w:rsid w:val="277E7729"/>
    <w:rsid w:val="2798555D"/>
    <w:rsid w:val="28B2091C"/>
    <w:rsid w:val="28EF82BF"/>
    <w:rsid w:val="2922304F"/>
    <w:rsid w:val="294FECB8"/>
    <w:rsid w:val="295FCB25"/>
    <w:rsid w:val="2A723C4B"/>
    <w:rsid w:val="2B1B7666"/>
    <w:rsid w:val="2B2D81E6"/>
    <w:rsid w:val="2B3FE076"/>
    <w:rsid w:val="2B87B636"/>
    <w:rsid w:val="2BB038E4"/>
    <w:rsid w:val="2BE839CF"/>
    <w:rsid w:val="2C1E88CD"/>
    <w:rsid w:val="2C6F901A"/>
    <w:rsid w:val="2D4C0945"/>
    <w:rsid w:val="2D5D68D2"/>
    <w:rsid w:val="2DD3F150"/>
    <w:rsid w:val="2DDF5C84"/>
    <w:rsid w:val="2E036CEF"/>
    <w:rsid w:val="2F42CFAC"/>
    <w:rsid w:val="2FCF1FA3"/>
    <w:rsid w:val="3179DCE3"/>
    <w:rsid w:val="3190FB48"/>
    <w:rsid w:val="33727606"/>
    <w:rsid w:val="33799FBE"/>
    <w:rsid w:val="33BBC313"/>
    <w:rsid w:val="350AAFB4"/>
    <w:rsid w:val="35173B87"/>
    <w:rsid w:val="35334DF5"/>
    <w:rsid w:val="3569549C"/>
    <w:rsid w:val="35CB05D7"/>
    <w:rsid w:val="36399A09"/>
    <w:rsid w:val="3744E151"/>
    <w:rsid w:val="396AEA19"/>
    <w:rsid w:val="39F877F5"/>
    <w:rsid w:val="3A4981A5"/>
    <w:rsid w:val="3AB9B535"/>
    <w:rsid w:val="3B8C9F29"/>
    <w:rsid w:val="3C0D03BC"/>
    <w:rsid w:val="3C1B843A"/>
    <w:rsid w:val="3C73D2E0"/>
    <w:rsid w:val="3E072D6D"/>
    <w:rsid w:val="3E1C59BB"/>
    <w:rsid w:val="3EDD9AA4"/>
    <w:rsid w:val="40112C7F"/>
    <w:rsid w:val="4051CA58"/>
    <w:rsid w:val="40631186"/>
    <w:rsid w:val="4105F59F"/>
    <w:rsid w:val="412DF709"/>
    <w:rsid w:val="41C90696"/>
    <w:rsid w:val="4206498A"/>
    <w:rsid w:val="42AAAC3C"/>
    <w:rsid w:val="437E88B1"/>
    <w:rsid w:val="43E0172C"/>
    <w:rsid w:val="442DFA48"/>
    <w:rsid w:val="4441D77D"/>
    <w:rsid w:val="44895FAB"/>
    <w:rsid w:val="44D69113"/>
    <w:rsid w:val="45B290E8"/>
    <w:rsid w:val="46A8868A"/>
    <w:rsid w:val="47029DAE"/>
    <w:rsid w:val="47040291"/>
    <w:rsid w:val="4755A846"/>
    <w:rsid w:val="477234C5"/>
    <w:rsid w:val="47854528"/>
    <w:rsid w:val="48246FF8"/>
    <w:rsid w:val="498FDDBA"/>
    <w:rsid w:val="4A8CDCEB"/>
    <w:rsid w:val="4ABBE652"/>
    <w:rsid w:val="4B42A44F"/>
    <w:rsid w:val="4B73CFEA"/>
    <w:rsid w:val="4C4E5998"/>
    <w:rsid w:val="4C6CE168"/>
    <w:rsid w:val="4D06B3EF"/>
    <w:rsid w:val="4D68E500"/>
    <w:rsid w:val="4D7D58B7"/>
    <w:rsid w:val="4DE010DB"/>
    <w:rsid w:val="4DF4AD51"/>
    <w:rsid w:val="4DFF7C30"/>
    <w:rsid w:val="4EDF59F2"/>
    <w:rsid w:val="4F4791CE"/>
    <w:rsid w:val="4FD5CFD5"/>
    <w:rsid w:val="4FDA3AF9"/>
    <w:rsid w:val="4FFE120C"/>
    <w:rsid w:val="501997D4"/>
    <w:rsid w:val="5055DF81"/>
    <w:rsid w:val="50ACE809"/>
    <w:rsid w:val="512475C2"/>
    <w:rsid w:val="5218C298"/>
    <w:rsid w:val="53345169"/>
    <w:rsid w:val="54EECDDE"/>
    <w:rsid w:val="553338E8"/>
    <w:rsid w:val="5557EAB8"/>
    <w:rsid w:val="56451159"/>
    <w:rsid w:val="56B38952"/>
    <w:rsid w:val="56C9DCDB"/>
    <w:rsid w:val="57A65E76"/>
    <w:rsid w:val="5862A6AB"/>
    <w:rsid w:val="5949FDBB"/>
    <w:rsid w:val="59B75073"/>
    <w:rsid w:val="5A53DEE6"/>
    <w:rsid w:val="5B814749"/>
    <w:rsid w:val="5B8561AF"/>
    <w:rsid w:val="5BC8B958"/>
    <w:rsid w:val="5CB8BC4F"/>
    <w:rsid w:val="5D1362B5"/>
    <w:rsid w:val="5D6489B9"/>
    <w:rsid w:val="5DB04949"/>
    <w:rsid w:val="5DBAE7B6"/>
    <w:rsid w:val="5E261B6A"/>
    <w:rsid w:val="5E5BF7AF"/>
    <w:rsid w:val="5F4063CF"/>
    <w:rsid w:val="5F6E31B9"/>
    <w:rsid w:val="60D52DC3"/>
    <w:rsid w:val="60ED6F07"/>
    <w:rsid w:val="614DCA19"/>
    <w:rsid w:val="61F89393"/>
    <w:rsid w:val="62CF9EBD"/>
    <w:rsid w:val="6470C54E"/>
    <w:rsid w:val="64C3CFE6"/>
    <w:rsid w:val="65E02F49"/>
    <w:rsid w:val="65FB302D"/>
    <w:rsid w:val="66F849FB"/>
    <w:rsid w:val="67FA8204"/>
    <w:rsid w:val="68427EA7"/>
    <w:rsid w:val="6858E47D"/>
    <w:rsid w:val="68C9B294"/>
    <w:rsid w:val="69DB4D16"/>
    <w:rsid w:val="6A5CAC2E"/>
    <w:rsid w:val="6AC6DE75"/>
    <w:rsid w:val="6AC7D740"/>
    <w:rsid w:val="6AF4AC5F"/>
    <w:rsid w:val="6B48F402"/>
    <w:rsid w:val="6BB49F99"/>
    <w:rsid w:val="6BBE90E0"/>
    <w:rsid w:val="6C318313"/>
    <w:rsid w:val="6C9DDCA7"/>
    <w:rsid w:val="6D3231C0"/>
    <w:rsid w:val="6DA97C61"/>
    <w:rsid w:val="6E8D9E42"/>
    <w:rsid w:val="6EA7EE11"/>
    <w:rsid w:val="6FFF9840"/>
    <w:rsid w:val="70E11D23"/>
    <w:rsid w:val="714B6A39"/>
    <w:rsid w:val="71D18224"/>
    <w:rsid w:val="725456D7"/>
    <w:rsid w:val="7282CBA6"/>
    <w:rsid w:val="731409E8"/>
    <w:rsid w:val="731CBAFD"/>
    <w:rsid w:val="736D5285"/>
    <w:rsid w:val="74B142ED"/>
    <w:rsid w:val="752179F9"/>
    <w:rsid w:val="7717A8F0"/>
    <w:rsid w:val="7780E89D"/>
    <w:rsid w:val="78617363"/>
    <w:rsid w:val="79B159CE"/>
    <w:rsid w:val="7A12C331"/>
    <w:rsid w:val="7A2B51CA"/>
    <w:rsid w:val="7AB8895F"/>
    <w:rsid w:val="7B72CE1F"/>
    <w:rsid w:val="7B90F54F"/>
    <w:rsid w:val="7CC35174"/>
    <w:rsid w:val="7EE66725"/>
    <w:rsid w:val="7EFE8EDF"/>
    <w:rsid w:val="7F2BF467"/>
    <w:rsid w:val="7F39170F"/>
    <w:rsid w:val="7F5BB49A"/>
    <w:rsid w:val="7FA83B7B"/>
    <w:rsid w:val="7FC7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62BA0"/>
  <w15:docId w15:val="{3D88A526-0601-4D0F-8114-D70BA3C9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Work Sans Light" w:eastAsia="Work Sans Light" w:hAnsi="Work Sans Light" w:cs="Work Sans Light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B17B9C"/>
    <w:pPr>
      <w:keepNext/>
      <w:keepLines/>
      <w:spacing w:before="400" w:after="120"/>
      <w:outlineLvl w:val="0"/>
    </w:pPr>
    <w:rPr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75979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9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97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15F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5FA"/>
  </w:style>
  <w:style w:type="paragraph" w:styleId="Footer">
    <w:name w:val="footer"/>
    <w:basedOn w:val="Normal"/>
    <w:link w:val="FooterChar"/>
    <w:uiPriority w:val="99"/>
    <w:unhideWhenUsed/>
    <w:rsid w:val="00F715F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5FA"/>
  </w:style>
  <w:style w:type="character" w:styleId="Hyperlink">
    <w:name w:val="Hyperlink"/>
    <w:basedOn w:val="DefaultParagraphFont"/>
    <w:uiPriority w:val="99"/>
    <w:unhideWhenUsed/>
    <w:rsid w:val="00F715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5F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410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media.bccampus.ca/media/Module1A%2BCommunications%2Band%2BBoundaries/0_z2tvsh8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16ad89-c89e-4191-a1b1-8f6741d078e8">
      <Terms xmlns="http://schemas.microsoft.com/office/infopath/2007/PartnerControls"/>
    </lcf76f155ced4ddcb4097134ff3c332f>
    <TaxCatchAll xmlns="8f368d20-292d-4156-9de3-b50626e53acd" xsi:nil="true"/>
    <_Flow_SignoffStatus xmlns="0316ad89-c89e-4191-a1b1-8f6741d078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D174DEA52784EA849490EFBF779F8" ma:contentTypeVersion="20" ma:contentTypeDescription="Create a new document." ma:contentTypeScope="" ma:versionID="a2029ce02378de8d59a54c592e215d0b">
  <xsd:schema xmlns:xsd="http://www.w3.org/2001/XMLSchema" xmlns:xs="http://www.w3.org/2001/XMLSchema" xmlns:p="http://schemas.microsoft.com/office/2006/metadata/properties" xmlns:ns2="0316ad89-c89e-4191-a1b1-8f6741d078e8" xmlns:ns3="8f368d20-292d-4156-9de3-b50626e53acd" targetNamespace="http://schemas.microsoft.com/office/2006/metadata/properties" ma:root="true" ma:fieldsID="647d1a0ef0f16d466c770c9c152db17d" ns2:_="" ns3:_="">
    <xsd:import namespace="0316ad89-c89e-4191-a1b1-8f6741d078e8"/>
    <xsd:import namespace="8f368d20-292d-4156-9de3-b50626e53a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6ad89-c89e-4191-a1b1-8f6741d07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69625a3-3073-453a-b5d0-62f197c3f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68d20-292d-4156-9de3-b50626e53a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5fd36eb-1316-4723-b552-659f6fb05717}" ma:internalName="TaxCatchAll" ma:showField="CatchAllData" ma:web="8f368d20-292d-4156-9de3-b50626e53a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C2AFCD-71F1-40E9-BF74-1FEF46DBAC27}">
  <ds:schemaRefs>
    <ds:schemaRef ds:uri="http://schemas.microsoft.com/office/2006/metadata/properties"/>
    <ds:schemaRef ds:uri="http://schemas.microsoft.com/office/infopath/2007/PartnerControls"/>
    <ds:schemaRef ds:uri="0316ad89-c89e-4191-a1b1-8f6741d078e8"/>
    <ds:schemaRef ds:uri="8f368d20-292d-4156-9de3-b50626e53acd"/>
  </ds:schemaRefs>
</ds:datastoreItem>
</file>

<file path=customXml/itemProps2.xml><?xml version="1.0" encoding="utf-8"?>
<ds:datastoreItem xmlns:ds="http://schemas.openxmlformats.org/officeDocument/2006/customXml" ds:itemID="{B40CA864-BC7D-4991-830E-E19A8804E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6ad89-c89e-4191-a1b1-8f6741d078e8"/>
    <ds:schemaRef ds:uri="8f368d20-292d-4156-9de3-b50626e53a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C27B9E-2E07-4068-AC97-37966FD61E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Links>
    <vt:vector size="6" baseType="variant">
      <vt:variant>
        <vt:i4>5308424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https://creativecommons.org/licenses/by/4.0/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Zheng</dc:creator>
  <cp:keywords/>
  <cp:lastModifiedBy>Kaitlyn Zheng (She/Her)</cp:lastModifiedBy>
  <cp:revision>3</cp:revision>
  <cp:lastPrinted>2024-04-15T20:51:00Z</cp:lastPrinted>
  <dcterms:created xsi:type="dcterms:W3CDTF">2024-05-06T23:07:00Z</dcterms:created>
  <dcterms:modified xsi:type="dcterms:W3CDTF">2024-05-06T23:17:00Z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0x010100079D174DEA52784EA849490EFBF779F8</vt:lpwstr>
  </property>
</Properties>
</file>