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A8BC67E" w:rsidR="00005D4A" w:rsidRDefault="00DC5F65" w:rsidP="00CC5860">
      <w:pPr>
        <w:pStyle w:val="Heading1"/>
        <w:rPr>
          <w:lang w:val="en-CA"/>
        </w:rPr>
      </w:pPr>
      <w:r>
        <w:t>Palo Alto</w:t>
      </w:r>
      <w:r w:rsidR="004D5AD4">
        <w:t xml:space="preserve"> Firewall: Practical Guidance and Hands-On Labs</w:t>
      </w:r>
      <w:r w:rsidR="00CC5860">
        <w:rPr>
          <w:lang w:val="en-CA"/>
        </w:rPr>
        <w:t xml:space="preserve"> </w:t>
      </w:r>
      <w:r w:rsidR="00E55CC6">
        <w:rPr>
          <w:lang w:val="en-CA"/>
        </w:rPr>
        <w:t>Style Sheet</w:t>
      </w:r>
    </w:p>
    <w:p w14:paraId="6E58C6D0" w14:textId="22E2961B" w:rsidR="00B96BB8" w:rsidRDefault="00000000" w:rsidP="00B96BB8">
      <w:pPr>
        <w:rPr>
          <w:lang w:val="en-CA"/>
        </w:rPr>
      </w:pPr>
      <w:hyperlink r:id="rId8" w:history="1">
        <w:r w:rsidR="009C7D4E" w:rsidRPr="009C7D4E">
          <w:rPr>
            <w:rStyle w:val="Hyperlink"/>
            <w:lang w:val="en-CA"/>
          </w:rPr>
          <w:t>Web book</w:t>
        </w:r>
      </w:hyperlink>
    </w:p>
    <w:p w14:paraId="6CC76EAE" w14:textId="34B06689" w:rsidR="00FD703E" w:rsidRDefault="00A1030B" w:rsidP="00A1030B">
      <w:pPr>
        <w:rPr>
          <w:lang w:val="en-CA"/>
        </w:rPr>
      </w:pPr>
      <w:r w:rsidRPr="1F8BD171">
        <w:rPr>
          <w:rStyle w:val="Strong"/>
        </w:rPr>
        <w:t>Last revised</w:t>
      </w:r>
      <w:r w:rsidRPr="1F8BD171">
        <w:rPr>
          <w:lang w:val="en-CA"/>
        </w:rPr>
        <w:t xml:space="preserve">: </w:t>
      </w:r>
      <w:r w:rsidR="00202B54">
        <w:rPr>
          <w:lang w:val="en-CA"/>
        </w:rPr>
        <w:t>November 29</w:t>
      </w:r>
      <w:r w:rsidR="00FD703E" w:rsidRPr="1F8BD171">
        <w:rPr>
          <w:lang w:val="en-CA"/>
        </w:rPr>
        <w:t>, 2023</w:t>
      </w:r>
    </w:p>
    <w:p w14:paraId="4BFF19A3" w14:textId="689DF164" w:rsidR="00DE0E11" w:rsidRDefault="00DE0E11" w:rsidP="00A1030B">
      <w:pPr>
        <w:rPr>
          <w:lang w:val="en-CA"/>
        </w:rPr>
      </w:pPr>
      <w:r w:rsidRPr="00FD703E">
        <w:rPr>
          <w:rStyle w:val="Strong"/>
        </w:rPr>
        <w:t xml:space="preserve">House </w:t>
      </w:r>
      <w:r w:rsidR="009C7D4E" w:rsidRPr="00FD703E">
        <w:rPr>
          <w:rStyle w:val="Strong"/>
        </w:rPr>
        <w:t>s</w:t>
      </w:r>
      <w:r w:rsidRPr="00FD703E">
        <w:rPr>
          <w:rStyle w:val="Strong"/>
        </w:rPr>
        <w:t>tyle</w:t>
      </w:r>
      <w:r w:rsidRPr="449CB997">
        <w:rPr>
          <w:lang w:val="en-CA"/>
        </w:rPr>
        <w:t>:</w:t>
      </w:r>
      <w:r w:rsidR="00044277" w:rsidRPr="449CB997">
        <w:rPr>
          <w:lang w:val="en-CA"/>
        </w:rPr>
        <w:t xml:space="preserve"> </w:t>
      </w:r>
      <w:hyperlink r:id="rId9">
        <w:r w:rsidR="00044277" w:rsidRPr="449CB997">
          <w:rPr>
            <w:rStyle w:val="Hyperlink"/>
            <w:lang w:val="en-CA"/>
          </w:rPr>
          <w:t>BCcampus Open Education Publishing Style Guide</w:t>
        </w:r>
      </w:hyperlink>
    </w:p>
    <w:p w14:paraId="1003CEEE" w14:textId="50CEFE17" w:rsidR="7E84AB60" w:rsidRDefault="7E84AB60" w:rsidP="449CB997">
      <w:pPr>
        <w:rPr>
          <w:lang w:val="en-CA"/>
        </w:rPr>
      </w:pPr>
      <w:r w:rsidRPr="00FD703E">
        <w:rPr>
          <w:rStyle w:val="Strong"/>
        </w:rPr>
        <w:t>Author(s)</w:t>
      </w:r>
      <w:r w:rsidRPr="449CB997">
        <w:rPr>
          <w:lang w:val="en-CA"/>
        </w:rPr>
        <w:t xml:space="preserve">: </w:t>
      </w:r>
      <w:r w:rsidR="0078570F">
        <w:t>Hamid Talebi</w:t>
      </w:r>
      <w:r w:rsidR="005A5FFA">
        <w:t>, Xavier Cawley</w:t>
      </w:r>
    </w:p>
    <w:p w14:paraId="03081B2B" w14:textId="7BC93F9A" w:rsidR="00D345FF" w:rsidRDefault="00D345FF" w:rsidP="006A43A1">
      <w:pPr>
        <w:pStyle w:val="Heading2"/>
        <w:rPr>
          <w:lang w:val="en-CA"/>
        </w:rPr>
      </w:pPr>
      <w:r>
        <w:rPr>
          <w:lang w:val="en-CA"/>
        </w:rPr>
        <w:t>Book Structure</w:t>
      </w:r>
    </w:p>
    <w:p w14:paraId="32C11A7B" w14:textId="679D230A" w:rsidR="00CD2A4F" w:rsidRDefault="00CD2A4F" w:rsidP="00CD2A4F">
      <w:pPr>
        <w:pStyle w:val="Heading3"/>
        <w:rPr>
          <w:lang w:val="en-CA"/>
        </w:rPr>
      </w:pPr>
      <w:r>
        <w:rPr>
          <w:lang w:val="en-CA"/>
        </w:rPr>
        <w:t>Headings</w:t>
      </w:r>
    </w:p>
    <w:p w14:paraId="0E54DA82" w14:textId="57523296" w:rsidR="00CD2A4F" w:rsidRDefault="00CD2A4F" w:rsidP="00CD2A4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Heading 1: Title Case</w:t>
      </w:r>
    </w:p>
    <w:p w14:paraId="77201BB5" w14:textId="371D93BF" w:rsidR="007B4F4C" w:rsidRDefault="00CD2A4F" w:rsidP="001A1B9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Heading 2: Title Case</w:t>
      </w:r>
    </w:p>
    <w:p w14:paraId="0C3EBA1A" w14:textId="06951BC4" w:rsidR="001A1B96" w:rsidRPr="001A1B96" w:rsidRDefault="00CD2A4F" w:rsidP="001A1B9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Heading 3: Sentence case</w:t>
      </w:r>
    </w:p>
    <w:p w14:paraId="31E5A49A" w14:textId="3C0677FD" w:rsidR="005725BB" w:rsidRDefault="005725BB" w:rsidP="005725BB">
      <w:pPr>
        <w:pStyle w:val="Heading3"/>
        <w:rPr>
          <w:lang w:val="en-CA"/>
        </w:rPr>
      </w:pPr>
      <w:r>
        <w:rPr>
          <w:lang w:val="en-CA"/>
        </w:rPr>
        <w:t>Part Structure</w:t>
      </w:r>
    </w:p>
    <w:p w14:paraId="5F35F203" w14:textId="51D5CA8A" w:rsidR="005725BB" w:rsidRDefault="005725BB" w:rsidP="005725BB">
      <w:pPr>
        <w:pStyle w:val="Heading3"/>
        <w:rPr>
          <w:lang w:val="en-CA"/>
        </w:rPr>
      </w:pPr>
      <w:r>
        <w:rPr>
          <w:lang w:val="en-CA"/>
        </w:rPr>
        <w:t>Chapter Structure</w:t>
      </w:r>
    </w:p>
    <w:p w14:paraId="624AE7D0" w14:textId="4B5D8CDF" w:rsidR="00D1341E" w:rsidRDefault="00D1341E" w:rsidP="0045036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Each </w:t>
      </w:r>
      <w:r w:rsidR="00AF484F">
        <w:rPr>
          <w:lang w:val="en-CA"/>
        </w:rPr>
        <w:t>chapter begins with a Learning Objectives text box. Then, there is a diagram showing the network activity described in the chapter.</w:t>
      </w:r>
      <w:r w:rsidR="00EF7ACA">
        <w:rPr>
          <w:lang w:val="en-CA"/>
        </w:rPr>
        <w:t xml:space="preserve"> Then, there are the “Device configuration” tables. Then, there is the first Heading 2, followed by a Shaded text box containing the lab’s scenario.</w:t>
      </w:r>
    </w:p>
    <w:p w14:paraId="316ECE77" w14:textId="3E893C15" w:rsidR="00052244" w:rsidRDefault="00052244" w:rsidP="0045036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At the beginning of each chapter, the elements are arranged as such:</w:t>
      </w:r>
    </w:p>
    <w:p w14:paraId="19CB7AAF" w14:textId="4C6B80D4" w:rsidR="00052244" w:rsidRPr="00052244" w:rsidRDefault="00052244" w:rsidP="00052244">
      <w:pPr>
        <w:pStyle w:val="ListParagraph"/>
        <w:numPr>
          <w:ilvl w:val="1"/>
          <w:numId w:val="3"/>
        </w:numPr>
        <w:rPr>
          <w:lang w:val="en-CA"/>
        </w:rPr>
      </w:pPr>
      <w:r>
        <w:t>Learning Objectives (in a Learning Objectives text box)</w:t>
      </w:r>
    </w:p>
    <w:p w14:paraId="4341041C" w14:textId="1A8704D7" w:rsidR="00052244" w:rsidRPr="00052244" w:rsidRDefault="00052244" w:rsidP="00052244">
      <w:pPr>
        <w:pStyle w:val="ListParagraph"/>
        <w:numPr>
          <w:ilvl w:val="1"/>
          <w:numId w:val="3"/>
        </w:numPr>
        <w:rPr>
          <w:lang w:val="en-CA"/>
        </w:rPr>
      </w:pPr>
      <w:r>
        <w:t>Prerequisites (in a Standard text box)</w:t>
      </w:r>
    </w:p>
    <w:p w14:paraId="7A718F8B" w14:textId="78D6CF50" w:rsidR="00052244" w:rsidRPr="00052244" w:rsidRDefault="00052244" w:rsidP="00052244">
      <w:pPr>
        <w:pStyle w:val="ListParagraph"/>
        <w:numPr>
          <w:ilvl w:val="1"/>
          <w:numId w:val="3"/>
        </w:numPr>
        <w:rPr>
          <w:lang w:val="en-CA"/>
        </w:rPr>
      </w:pPr>
      <w:r>
        <w:t>Scenario (in a Shaded text box)</w:t>
      </w:r>
    </w:p>
    <w:p w14:paraId="5EA1B511" w14:textId="47560FDD" w:rsidR="00052244" w:rsidRPr="00052244" w:rsidRDefault="00052244" w:rsidP="00052244">
      <w:pPr>
        <w:pStyle w:val="ListParagraph"/>
        <w:numPr>
          <w:ilvl w:val="1"/>
          <w:numId w:val="3"/>
        </w:numPr>
        <w:rPr>
          <w:lang w:val="en-CA"/>
        </w:rPr>
      </w:pPr>
      <w:r>
        <w:t>Diagram (a figure demonstrating what will be learned in the chapter)</w:t>
      </w:r>
    </w:p>
    <w:p w14:paraId="7FBA81EA" w14:textId="097EA4B5" w:rsidR="00052244" w:rsidRPr="00B91FBD" w:rsidRDefault="00052244" w:rsidP="00052244">
      <w:pPr>
        <w:pStyle w:val="ListParagraph"/>
        <w:numPr>
          <w:ilvl w:val="1"/>
          <w:numId w:val="3"/>
        </w:numPr>
        <w:rPr>
          <w:lang w:val="en-CA"/>
        </w:rPr>
      </w:pPr>
      <w:r>
        <w:t>Device configuration table(s)</w:t>
      </w:r>
    </w:p>
    <w:p w14:paraId="642F569E" w14:textId="0DF0E5C4" w:rsidR="00B91FBD" w:rsidRDefault="00B91FBD" w:rsidP="00B91FBD">
      <w:pPr>
        <w:pStyle w:val="ListParagraph"/>
        <w:numPr>
          <w:ilvl w:val="0"/>
          <w:numId w:val="3"/>
        </w:numPr>
        <w:rPr>
          <w:lang w:val="en-CA"/>
        </w:rPr>
      </w:pPr>
      <w:r>
        <w:t>Not all chapters contain all elements listed above.</w:t>
      </w:r>
    </w:p>
    <w:p w14:paraId="05BCE7F1" w14:textId="6C8C371C" w:rsidR="00872245" w:rsidRDefault="00872245" w:rsidP="006A43A1">
      <w:pPr>
        <w:pStyle w:val="Heading2"/>
        <w:rPr>
          <w:lang w:val="en-CA"/>
        </w:rPr>
      </w:pPr>
      <w:r>
        <w:rPr>
          <w:lang w:val="en-CA"/>
        </w:rPr>
        <w:t>Images</w:t>
      </w:r>
    </w:p>
    <w:p w14:paraId="0F12CD27" w14:textId="533FE607" w:rsidR="00064A22" w:rsidRPr="00064A22" w:rsidRDefault="00872245" w:rsidP="00064A22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Figures are numbered according to chapter, then to indicate the order of figures within the chapter. For example, Figure 2</w:t>
      </w:r>
      <w:r w:rsidR="00592F58">
        <w:rPr>
          <w:lang w:val="en-CA"/>
        </w:rPr>
        <w:t>.</w:t>
      </w:r>
      <w:r>
        <w:rPr>
          <w:lang w:val="en-CA"/>
        </w:rPr>
        <w:t>1 is the first figure in chapter 2.</w:t>
      </w:r>
    </w:p>
    <w:p w14:paraId="41E676BF" w14:textId="4D06E8DC" w:rsidR="00872245" w:rsidRDefault="00A65FB2" w:rsidP="00872245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Figures are continuously numbered throughout a chapter, regardless of which section they appear within. For example, the last figure in section 2.1 is Figure 2</w:t>
      </w:r>
      <w:r w:rsidR="00592F58">
        <w:rPr>
          <w:lang w:val="en-CA"/>
        </w:rPr>
        <w:t>.</w:t>
      </w:r>
      <w:r w:rsidR="00CE24E5">
        <w:rPr>
          <w:lang w:val="en-CA"/>
        </w:rPr>
        <w:t>5</w:t>
      </w:r>
      <w:r>
        <w:rPr>
          <w:lang w:val="en-CA"/>
        </w:rPr>
        <w:t>, and the first figure in section 2.2 is Figure 2</w:t>
      </w:r>
      <w:r w:rsidR="00592F58">
        <w:rPr>
          <w:lang w:val="en-CA"/>
        </w:rPr>
        <w:t>.</w:t>
      </w:r>
      <w:r w:rsidR="00CE24E5">
        <w:rPr>
          <w:lang w:val="en-CA"/>
        </w:rPr>
        <w:t>6</w:t>
      </w:r>
      <w:r>
        <w:rPr>
          <w:lang w:val="en-CA"/>
        </w:rPr>
        <w:t>.</w:t>
      </w:r>
    </w:p>
    <w:p w14:paraId="549AC6C0" w14:textId="3097861D" w:rsidR="00B57B54" w:rsidRDefault="00B57B54" w:rsidP="00872245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Each figure caption should begin with the figure’s label, followed by a colon, followed by a brief description of the figure, beginning with a capital.</w:t>
      </w:r>
      <w:r w:rsidR="00EE4D29">
        <w:rPr>
          <w:lang w:val="en-CA"/>
        </w:rPr>
        <w:t xml:space="preserve"> No closing punctuation is required when the caption is not a full sentence.</w:t>
      </w:r>
    </w:p>
    <w:p w14:paraId="5D125FD0" w14:textId="252C9A99" w:rsidR="00B57B54" w:rsidRDefault="00B57B54" w:rsidP="00B57B54">
      <w:pPr>
        <w:pStyle w:val="ListParagraph"/>
        <w:numPr>
          <w:ilvl w:val="1"/>
          <w:numId w:val="4"/>
        </w:numPr>
        <w:rPr>
          <w:lang w:val="en-CA"/>
        </w:rPr>
      </w:pPr>
      <w:r w:rsidRPr="00EE4D29">
        <w:rPr>
          <w:b/>
          <w:bCs/>
          <w:lang w:val="en-CA"/>
        </w:rPr>
        <w:t>Example</w:t>
      </w:r>
      <w:r>
        <w:rPr>
          <w:lang w:val="en-CA"/>
        </w:rPr>
        <w:t xml:space="preserve">: Figure </w:t>
      </w:r>
      <w:r w:rsidR="00FF0690">
        <w:rPr>
          <w:lang w:val="en-CA"/>
        </w:rPr>
        <w:t>2</w:t>
      </w:r>
      <w:r w:rsidR="00274E37">
        <w:rPr>
          <w:lang w:val="en-CA"/>
        </w:rPr>
        <w:t>.9</w:t>
      </w:r>
      <w:r>
        <w:rPr>
          <w:lang w:val="en-CA"/>
        </w:rPr>
        <w:t xml:space="preserve">: </w:t>
      </w:r>
      <w:r w:rsidR="00274E37">
        <w:rPr>
          <w:lang w:val="en-CA"/>
        </w:rPr>
        <w:t xml:space="preserve">Add a security policy (found in </w:t>
      </w:r>
      <w:hyperlink r:id="rId10" w:history="1">
        <w:r w:rsidR="00274E37" w:rsidRPr="00274E37">
          <w:rPr>
            <w:rStyle w:val="Hyperlink"/>
            <w:i/>
            <w:iCs/>
            <w:lang w:val="en-CA"/>
          </w:rPr>
          <w:t>Deal with Bad Actors</w:t>
        </w:r>
      </w:hyperlink>
      <w:r w:rsidR="00274E37">
        <w:rPr>
          <w:lang w:val="en-CA"/>
        </w:rPr>
        <w:t>)</w:t>
      </w:r>
    </w:p>
    <w:p w14:paraId="254B5181" w14:textId="6F3FEFCA" w:rsidR="005F1EFA" w:rsidRPr="00872245" w:rsidRDefault="005F1EFA" w:rsidP="005F1EF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Each figure is centred. </w:t>
      </w:r>
    </w:p>
    <w:p w14:paraId="2DCF9A29" w14:textId="302060CA" w:rsidR="00903C19" w:rsidRDefault="00903C19" w:rsidP="006F2274">
      <w:pPr>
        <w:pStyle w:val="Heading2"/>
      </w:pPr>
      <w:r>
        <w:t>Tables</w:t>
      </w:r>
    </w:p>
    <w:p w14:paraId="4AF579D7" w14:textId="6B3C9212" w:rsidR="00AE20DF" w:rsidRDefault="00AE20DF" w:rsidP="00903C19">
      <w:pPr>
        <w:pStyle w:val="ListParagraph"/>
        <w:numPr>
          <w:ilvl w:val="0"/>
          <w:numId w:val="6"/>
        </w:numPr>
      </w:pPr>
      <w:r>
        <w:t>Tables are numbered according to chapter, then to indicate the order of tables within the chapter. For example, Table 2</w:t>
      </w:r>
      <w:r w:rsidR="0027424D">
        <w:t>.</w:t>
      </w:r>
      <w:r>
        <w:t>1 is the first table in chapter 2.</w:t>
      </w:r>
    </w:p>
    <w:p w14:paraId="48552410" w14:textId="4A86BB63" w:rsidR="00491295" w:rsidRDefault="006A43A1" w:rsidP="006F2274">
      <w:pPr>
        <w:pStyle w:val="Heading2"/>
      </w:pPr>
      <w:r w:rsidRPr="006F2274">
        <w:lastRenderedPageBreak/>
        <w:t>Textboxes</w:t>
      </w:r>
    </w:p>
    <w:p w14:paraId="32AE741A" w14:textId="26974804" w:rsidR="00572CC1" w:rsidRDefault="00572CC1" w:rsidP="00572CC1">
      <w:pPr>
        <w:pStyle w:val="Heading3"/>
      </w:pPr>
      <w:r>
        <w:t>Learning Objectives</w:t>
      </w:r>
    </w:p>
    <w:p w14:paraId="1E4AD3FB" w14:textId="7631B150" w:rsidR="00572CC1" w:rsidRDefault="00572CC1" w:rsidP="00572CC1">
      <w:pPr>
        <w:pStyle w:val="ListParagraph"/>
        <w:numPr>
          <w:ilvl w:val="0"/>
          <w:numId w:val="5"/>
        </w:numPr>
      </w:pPr>
      <w:r>
        <w:t>Each section begins with a Learning Objectives text box that contains an unordered list.</w:t>
      </w:r>
    </w:p>
    <w:p w14:paraId="5D8D5336" w14:textId="38F00566" w:rsidR="00064A22" w:rsidRPr="00064A22" w:rsidRDefault="00572CC1" w:rsidP="00DC62AB">
      <w:pPr>
        <w:pStyle w:val="ListParagraph"/>
        <w:numPr>
          <w:ilvl w:val="0"/>
          <w:numId w:val="5"/>
        </w:numPr>
      </w:pPr>
      <w:r>
        <w:t xml:space="preserve">Each item in the list is an imperative statement, like “Create a basic configuration in </w:t>
      </w:r>
      <w:r w:rsidR="007545E9">
        <w:t>Palo Alto</w:t>
      </w:r>
      <w:r>
        <w:t>”</w:t>
      </w:r>
    </w:p>
    <w:sectPr w:rsidR="00064A22" w:rsidRPr="0006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1A70"/>
    <w:multiLevelType w:val="hybridMultilevel"/>
    <w:tmpl w:val="E6642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5D12"/>
    <w:multiLevelType w:val="hybridMultilevel"/>
    <w:tmpl w:val="6A6ABE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0450D"/>
    <w:multiLevelType w:val="hybridMultilevel"/>
    <w:tmpl w:val="710E8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D21FB"/>
    <w:multiLevelType w:val="hybridMultilevel"/>
    <w:tmpl w:val="C8087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79E4"/>
    <w:multiLevelType w:val="hybridMultilevel"/>
    <w:tmpl w:val="143468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5E49"/>
    <w:multiLevelType w:val="hybridMultilevel"/>
    <w:tmpl w:val="A17A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F24CA"/>
    <w:multiLevelType w:val="hybridMultilevel"/>
    <w:tmpl w:val="0BDA2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36A74"/>
    <w:multiLevelType w:val="hybridMultilevel"/>
    <w:tmpl w:val="406AB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053FD"/>
    <w:multiLevelType w:val="hybridMultilevel"/>
    <w:tmpl w:val="D4A08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32F62"/>
    <w:multiLevelType w:val="hybridMultilevel"/>
    <w:tmpl w:val="DA28E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75614"/>
    <w:multiLevelType w:val="hybridMultilevel"/>
    <w:tmpl w:val="E74A8A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07190">
    <w:abstractNumId w:val="0"/>
  </w:num>
  <w:num w:numId="2" w16cid:durableId="413361510">
    <w:abstractNumId w:val="2"/>
  </w:num>
  <w:num w:numId="3" w16cid:durableId="698623077">
    <w:abstractNumId w:val="6"/>
  </w:num>
  <w:num w:numId="4" w16cid:durableId="2139373720">
    <w:abstractNumId w:val="3"/>
  </w:num>
  <w:num w:numId="5" w16cid:durableId="855461755">
    <w:abstractNumId w:val="5"/>
  </w:num>
  <w:num w:numId="6" w16cid:durableId="1575042101">
    <w:abstractNumId w:val="8"/>
  </w:num>
  <w:num w:numId="7" w16cid:durableId="1737706520">
    <w:abstractNumId w:val="7"/>
  </w:num>
  <w:num w:numId="8" w16cid:durableId="959530760">
    <w:abstractNumId w:val="1"/>
  </w:num>
  <w:num w:numId="9" w16cid:durableId="289475473">
    <w:abstractNumId w:val="4"/>
  </w:num>
  <w:num w:numId="10" w16cid:durableId="1623537510">
    <w:abstractNumId w:val="9"/>
  </w:num>
  <w:num w:numId="11" w16cid:durableId="7843530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1F3927"/>
    <w:rsid w:val="00001E6D"/>
    <w:rsid w:val="00005D4A"/>
    <w:rsid w:val="00015907"/>
    <w:rsid w:val="000172F0"/>
    <w:rsid w:val="0003222D"/>
    <w:rsid w:val="00044277"/>
    <w:rsid w:val="00047CDA"/>
    <w:rsid w:val="00052244"/>
    <w:rsid w:val="00062363"/>
    <w:rsid w:val="00064A22"/>
    <w:rsid w:val="000651EF"/>
    <w:rsid w:val="00066088"/>
    <w:rsid w:val="00097C71"/>
    <w:rsid w:val="000A21DA"/>
    <w:rsid w:val="000D70F1"/>
    <w:rsid w:val="000E30FC"/>
    <w:rsid w:val="00105493"/>
    <w:rsid w:val="00147B84"/>
    <w:rsid w:val="00160B24"/>
    <w:rsid w:val="00187FC9"/>
    <w:rsid w:val="001A1B96"/>
    <w:rsid w:val="001A2938"/>
    <w:rsid w:val="001A34C6"/>
    <w:rsid w:val="001C14D0"/>
    <w:rsid w:val="001F6F59"/>
    <w:rsid w:val="00201822"/>
    <w:rsid w:val="00202B54"/>
    <w:rsid w:val="00204E51"/>
    <w:rsid w:val="002112F8"/>
    <w:rsid w:val="002674D4"/>
    <w:rsid w:val="002706DD"/>
    <w:rsid w:val="0027424D"/>
    <w:rsid w:val="00274E37"/>
    <w:rsid w:val="0027623F"/>
    <w:rsid w:val="00294D5E"/>
    <w:rsid w:val="002A6550"/>
    <w:rsid w:val="002A789E"/>
    <w:rsid w:val="002C27F6"/>
    <w:rsid w:val="002C603A"/>
    <w:rsid w:val="00305D2E"/>
    <w:rsid w:val="0031383C"/>
    <w:rsid w:val="00320AFF"/>
    <w:rsid w:val="00326FA2"/>
    <w:rsid w:val="003516D4"/>
    <w:rsid w:val="00361718"/>
    <w:rsid w:val="003664B0"/>
    <w:rsid w:val="00376C0E"/>
    <w:rsid w:val="0039312D"/>
    <w:rsid w:val="003953B4"/>
    <w:rsid w:val="003973C1"/>
    <w:rsid w:val="003D1D4D"/>
    <w:rsid w:val="003E31F1"/>
    <w:rsid w:val="003E6E8B"/>
    <w:rsid w:val="00410C5E"/>
    <w:rsid w:val="0041736D"/>
    <w:rsid w:val="00441690"/>
    <w:rsid w:val="004501D1"/>
    <w:rsid w:val="0045036C"/>
    <w:rsid w:val="00451648"/>
    <w:rsid w:val="00462032"/>
    <w:rsid w:val="00474A02"/>
    <w:rsid w:val="004760AE"/>
    <w:rsid w:val="00476434"/>
    <w:rsid w:val="00485C5B"/>
    <w:rsid w:val="0049094B"/>
    <w:rsid w:val="00491295"/>
    <w:rsid w:val="00492DD2"/>
    <w:rsid w:val="004A614C"/>
    <w:rsid w:val="004D5AD4"/>
    <w:rsid w:val="00500E9C"/>
    <w:rsid w:val="00512401"/>
    <w:rsid w:val="00537A7C"/>
    <w:rsid w:val="00560B9F"/>
    <w:rsid w:val="00565B4C"/>
    <w:rsid w:val="005725BB"/>
    <w:rsid w:val="00572CC1"/>
    <w:rsid w:val="00584B8A"/>
    <w:rsid w:val="00584C29"/>
    <w:rsid w:val="00592F58"/>
    <w:rsid w:val="00597122"/>
    <w:rsid w:val="005A5FFA"/>
    <w:rsid w:val="005A6728"/>
    <w:rsid w:val="005C4ACD"/>
    <w:rsid w:val="005D162D"/>
    <w:rsid w:val="005E4498"/>
    <w:rsid w:val="005F033C"/>
    <w:rsid w:val="005F1EFA"/>
    <w:rsid w:val="005F7389"/>
    <w:rsid w:val="00651257"/>
    <w:rsid w:val="0066017F"/>
    <w:rsid w:val="006647A3"/>
    <w:rsid w:val="006804B4"/>
    <w:rsid w:val="0068732E"/>
    <w:rsid w:val="00697521"/>
    <w:rsid w:val="006A43A1"/>
    <w:rsid w:val="006B739C"/>
    <w:rsid w:val="006D583F"/>
    <w:rsid w:val="006F2274"/>
    <w:rsid w:val="007024F2"/>
    <w:rsid w:val="00730338"/>
    <w:rsid w:val="00751148"/>
    <w:rsid w:val="007545E9"/>
    <w:rsid w:val="0077111A"/>
    <w:rsid w:val="0078570F"/>
    <w:rsid w:val="007A06F1"/>
    <w:rsid w:val="007A5422"/>
    <w:rsid w:val="007B2A66"/>
    <w:rsid w:val="007B4F4C"/>
    <w:rsid w:val="007C1702"/>
    <w:rsid w:val="007D5C71"/>
    <w:rsid w:val="007F513F"/>
    <w:rsid w:val="00802B0D"/>
    <w:rsid w:val="00817C7B"/>
    <w:rsid w:val="00832700"/>
    <w:rsid w:val="00872245"/>
    <w:rsid w:val="0088016C"/>
    <w:rsid w:val="00880810"/>
    <w:rsid w:val="008B3F83"/>
    <w:rsid w:val="008D09AD"/>
    <w:rsid w:val="008E3892"/>
    <w:rsid w:val="00903C19"/>
    <w:rsid w:val="00957205"/>
    <w:rsid w:val="0097449F"/>
    <w:rsid w:val="009C0514"/>
    <w:rsid w:val="009C7D4E"/>
    <w:rsid w:val="009D6DC0"/>
    <w:rsid w:val="009E0B7F"/>
    <w:rsid w:val="009E25AD"/>
    <w:rsid w:val="009F097E"/>
    <w:rsid w:val="00A06A1D"/>
    <w:rsid w:val="00A1030B"/>
    <w:rsid w:val="00A16E1A"/>
    <w:rsid w:val="00A20F5A"/>
    <w:rsid w:val="00A5491E"/>
    <w:rsid w:val="00A65786"/>
    <w:rsid w:val="00A65FB2"/>
    <w:rsid w:val="00A80217"/>
    <w:rsid w:val="00AB4B9B"/>
    <w:rsid w:val="00AE20DF"/>
    <w:rsid w:val="00AF484F"/>
    <w:rsid w:val="00B26122"/>
    <w:rsid w:val="00B32960"/>
    <w:rsid w:val="00B410E1"/>
    <w:rsid w:val="00B57B54"/>
    <w:rsid w:val="00B76AD4"/>
    <w:rsid w:val="00B8198B"/>
    <w:rsid w:val="00B91FBD"/>
    <w:rsid w:val="00B96BB8"/>
    <w:rsid w:val="00BB30F0"/>
    <w:rsid w:val="00BC2C0F"/>
    <w:rsid w:val="00BC4CB0"/>
    <w:rsid w:val="00BE7401"/>
    <w:rsid w:val="00BF4513"/>
    <w:rsid w:val="00BF77C4"/>
    <w:rsid w:val="00C310E1"/>
    <w:rsid w:val="00C70946"/>
    <w:rsid w:val="00C72C41"/>
    <w:rsid w:val="00C83F1D"/>
    <w:rsid w:val="00C91F7D"/>
    <w:rsid w:val="00C93320"/>
    <w:rsid w:val="00CB3888"/>
    <w:rsid w:val="00CC5860"/>
    <w:rsid w:val="00CD2A4F"/>
    <w:rsid w:val="00CD68EC"/>
    <w:rsid w:val="00CE24E5"/>
    <w:rsid w:val="00CE47A9"/>
    <w:rsid w:val="00D02C0B"/>
    <w:rsid w:val="00D1341E"/>
    <w:rsid w:val="00D21DCB"/>
    <w:rsid w:val="00D22C08"/>
    <w:rsid w:val="00D345FF"/>
    <w:rsid w:val="00D44ACD"/>
    <w:rsid w:val="00D51B46"/>
    <w:rsid w:val="00D60E28"/>
    <w:rsid w:val="00D63C06"/>
    <w:rsid w:val="00D805F0"/>
    <w:rsid w:val="00D87B06"/>
    <w:rsid w:val="00D95636"/>
    <w:rsid w:val="00DB1768"/>
    <w:rsid w:val="00DC5F65"/>
    <w:rsid w:val="00DC62AB"/>
    <w:rsid w:val="00DE0E11"/>
    <w:rsid w:val="00E11891"/>
    <w:rsid w:val="00E11E44"/>
    <w:rsid w:val="00E302E4"/>
    <w:rsid w:val="00E34243"/>
    <w:rsid w:val="00E4254C"/>
    <w:rsid w:val="00E4522A"/>
    <w:rsid w:val="00E55CC6"/>
    <w:rsid w:val="00E86FAA"/>
    <w:rsid w:val="00EC1596"/>
    <w:rsid w:val="00EC6FBF"/>
    <w:rsid w:val="00ED00B8"/>
    <w:rsid w:val="00ED6F2F"/>
    <w:rsid w:val="00EE232A"/>
    <w:rsid w:val="00EE4D29"/>
    <w:rsid w:val="00EF7ACA"/>
    <w:rsid w:val="00F02A8C"/>
    <w:rsid w:val="00F0320C"/>
    <w:rsid w:val="00F13586"/>
    <w:rsid w:val="00F424A7"/>
    <w:rsid w:val="00F447A1"/>
    <w:rsid w:val="00F52CAB"/>
    <w:rsid w:val="00F61BCA"/>
    <w:rsid w:val="00F62FB0"/>
    <w:rsid w:val="00F630D8"/>
    <w:rsid w:val="00F702FA"/>
    <w:rsid w:val="00F75571"/>
    <w:rsid w:val="00FA77E0"/>
    <w:rsid w:val="00FD2157"/>
    <w:rsid w:val="00FD703E"/>
    <w:rsid w:val="00FE13F8"/>
    <w:rsid w:val="00FF0690"/>
    <w:rsid w:val="00FF64ED"/>
    <w:rsid w:val="1F8BD171"/>
    <w:rsid w:val="2B1F3927"/>
    <w:rsid w:val="449CB997"/>
    <w:rsid w:val="4CBA5CE0"/>
    <w:rsid w:val="7E84A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3927"/>
  <w15:chartTrackingRefBased/>
  <w15:docId w15:val="{25472C47-EC5C-4CC8-8C6D-E419391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2F"/>
  </w:style>
  <w:style w:type="paragraph" w:styleId="Heading1">
    <w:name w:val="heading 1"/>
    <w:basedOn w:val="Normal"/>
    <w:next w:val="Normal"/>
    <w:link w:val="Heading1Char"/>
    <w:uiPriority w:val="9"/>
    <w:qFormat/>
    <w:rsid w:val="00ED6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F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F2F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F2F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2F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2F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4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27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D6F2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6F2F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F2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F2F"/>
    <w:rPr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2F"/>
    <w:rPr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2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2F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2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F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6F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F2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F2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6F2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D6F2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D6F2F"/>
    <w:rPr>
      <w:i/>
      <w:iCs/>
      <w:color w:val="auto"/>
    </w:rPr>
  </w:style>
  <w:style w:type="paragraph" w:styleId="NoSpacing">
    <w:name w:val="No Spacing"/>
    <w:uiPriority w:val="1"/>
    <w:qFormat/>
    <w:rsid w:val="00ED6F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6F2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6F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F2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F2F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ED6F2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D6F2F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D6F2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D6F2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D6F2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6F2F"/>
    <w:pPr>
      <w:outlineLvl w:val="9"/>
    </w:pPr>
  </w:style>
  <w:style w:type="paragraph" w:styleId="ListParagraph">
    <w:name w:val="List Paragraph"/>
    <w:basedOn w:val="Normal"/>
    <w:uiPriority w:val="34"/>
    <w:qFormat/>
    <w:rsid w:val="000651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6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bc.ca/paloalt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ressbooks.bccampus.ca/paloalto/chapter/deal-with-bad-acto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pentextbc.ca/publishingstyle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2AB5BEAD495449EB5FB59E4688D0D" ma:contentTypeVersion="18" ma:contentTypeDescription="Create a new document." ma:contentTypeScope="" ma:versionID="1b2bf9f13b836b14637def4f41e2d016">
  <xsd:schema xmlns:xsd="http://www.w3.org/2001/XMLSchema" xmlns:xs="http://www.w3.org/2001/XMLSchema" xmlns:p="http://schemas.microsoft.com/office/2006/metadata/properties" xmlns:ns2="a4552b1f-1ea5-4c59-b95d-32d25950a676" xmlns:ns3="595708d7-0468-4924-a7cb-bb9c7dbdb748" targetNamespace="http://schemas.microsoft.com/office/2006/metadata/properties" ma:root="true" ma:fieldsID="7169eeae34aaa81c08bde0ab55ced40c" ns2:_="" ns3:_="">
    <xsd:import namespace="a4552b1f-1ea5-4c59-b95d-32d25950a676"/>
    <xsd:import namespace="595708d7-0468-4924-a7cb-bb9c7dbdb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2b1f-1ea5-4c59-b95d-32d25950a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708d7-0468-4924-a7cb-bb9c7dbdb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27833cb-bacc-4b73-86d2-afb78b6f6f10}" ma:internalName="TaxCatchAll" ma:showField="CatchAllData" ma:web="595708d7-0468-4924-a7cb-bb9c7dbdb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5708d7-0468-4924-a7cb-bb9c7dbdb748">
      <UserInfo>
        <DisplayName>Krista Lambert</DisplayName>
        <AccountId>23</AccountId>
        <AccountType/>
      </UserInfo>
      <UserInfo>
        <DisplayName>Josie Gray</DisplayName>
        <AccountId>6</AccountId>
        <AccountType/>
      </UserInfo>
    </SharedWithUsers>
    <Notes xmlns="a4552b1f-1ea5-4c59-b95d-32d25950a676" xsi:nil="true"/>
    <lcf76f155ced4ddcb4097134ff3c332f xmlns="a4552b1f-1ea5-4c59-b95d-32d25950a676">
      <Terms xmlns="http://schemas.microsoft.com/office/infopath/2007/PartnerControls"/>
    </lcf76f155ced4ddcb4097134ff3c332f>
    <TaxCatchAll xmlns="595708d7-0468-4924-a7cb-bb9c7dbdb748" xsi:nil="true"/>
  </documentManagement>
</p:properties>
</file>

<file path=customXml/itemProps1.xml><?xml version="1.0" encoding="utf-8"?>
<ds:datastoreItem xmlns:ds="http://schemas.openxmlformats.org/officeDocument/2006/customXml" ds:itemID="{FF33967A-F8F4-4BAE-BEFE-BFB179F1D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3E196-C9B2-4DEB-9E8F-765633E8A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2b1f-1ea5-4c59-b95d-32d25950a676"/>
    <ds:schemaRef ds:uri="595708d7-0468-4924-a7cb-bb9c7dbdb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9F77E-4D57-4166-A25A-8B577BABC24A}">
  <ds:schemaRefs>
    <ds:schemaRef ds:uri="http://schemas.microsoft.com/office/2006/metadata/properties"/>
    <ds:schemaRef ds:uri="http://schemas.microsoft.com/office/infopath/2007/PartnerControls"/>
    <ds:schemaRef ds:uri="595708d7-0468-4924-a7cb-bb9c7dbdb748"/>
    <ds:schemaRef ds:uri="a4552b1f-1ea5-4c59-b95d-32d25950a6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Arianna Cheveldave</cp:lastModifiedBy>
  <cp:revision>211</cp:revision>
  <dcterms:created xsi:type="dcterms:W3CDTF">2021-05-19T14:32:00Z</dcterms:created>
  <dcterms:modified xsi:type="dcterms:W3CDTF">2023-11-29T17:42:00Z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0x0101005342AB5BEAD495449EB5FB59E4688D0D</vt:lpwstr>
  </property>
  <property fmtid="{D5CDD505-2E9C-101B-9397-08002B2CF9AE}" pid="3" name="MediaServiceImageTags">
    <vt:lpwstr/>
  </property>
</Properties>
</file>