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05D4A" w:rsidP="00CC5860" w:rsidRDefault="00E55CC6" w14:paraId="2C078E63" w14:textId="37657ECA">
      <w:pPr>
        <w:pStyle w:val="Heading1"/>
        <w:rPr>
          <w:lang w:val="en-CA"/>
        </w:rPr>
      </w:pPr>
      <w:bookmarkStart w:name="_Toc468438977" w:id="548559929"/>
      <w:bookmarkStart w:name="_Toc1329186068" w:id="119402556"/>
      <w:bookmarkStart w:name="_Toc5646492" w:id="1434842053"/>
      <w:r w:rsidRPr="07978974" w:rsidR="57C15B6A">
        <w:rPr>
          <w:lang w:val="en-CA"/>
        </w:rPr>
        <w:t xml:space="preserve">Plumbing Level </w:t>
      </w:r>
      <w:r w:rsidRPr="07978974" w:rsidR="081C84C5">
        <w:rPr>
          <w:lang w:val="en-CA"/>
        </w:rPr>
        <w:t xml:space="preserve">Four </w:t>
      </w:r>
      <w:r w:rsidRPr="07978974" w:rsidR="57C15B6A">
        <w:rPr>
          <w:lang w:val="en-CA"/>
        </w:rPr>
        <w:t>Series</w:t>
      </w:r>
      <w:r w:rsidRPr="07978974" w:rsidR="00CC5860">
        <w:rPr>
          <w:lang w:val="en-CA"/>
        </w:rPr>
        <w:t xml:space="preserve"> </w:t>
      </w:r>
      <w:r w:rsidRPr="07978974" w:rsidR="00E55CC6">
        <w:rPr>
          <w:lang w:val="en-CA"/>
        </w:rPr>
        <w:t>Style Sheet</w:t>
      </w:r>
      <w:bookmarkEnd w:id="548559929"/>
      <w:bookmarkEnd w:id="119402556"/>
      <w:bookmarkEnd w:id="1434842053"/>
    </w:p>
    <w:p w:rsidR="00A1030B" w:rsidP="00A1030B" w:rsidRDefault="00A1030B" w14:paraId="0712C00D" w14:textId="7B9612E9">
      <w:pPr>
        <w:rPr>
          <w:lang w:val="en-CA"/>
        </w:rPr>
      </w:pPr>
      <w:r w:rsidRPr="07978974" w:rsidR="00A1030B">
        <w:rPr>
          <w:lang w:val="en-CA"/>
        </w:rPr>
        <w:t xml:space="preserve">Last revised: </w:t>
      </w:r>
      <w:r w:rsidRPr="07978974" w:rsidR="21387C5F">
        <w:rPr>
          <w:lang w:val="en-CA"/>
        </w:rPr>
        <w:t xml:space="preserve">July </w:t>
      </w:r>
      <w:r w:rsidRPr="07978974" w:rsidR="1E72D5FE">
        <w:rPr>
          <w:lang w:val="en-CA"/>
        </w:rPr>
        <w:t>10</w:t>
      </w:r>
      <w:r w:rsidRPr="07978974" w:rsidR="21387C5F">
        <w:rPr>
          <w:lang w:val="en-CA"/>
        </w:rPr>
        <w:t>, 2024</w:t>
      </w:r>
    </w:p>
    <w:p w:rsidR="00DE0E11" w:rsidP="00A1030B" w:rsidRDefault="00DE0E11" w14:paraId="4BFF19A3" w14:textId="6D7B5525">
      <w:pPr>
        <w:rPr>
          <w:lang w:val="en-CA"/>
        </w:rPr>
      </w:pPr>
      <w:r w:rsidRPr="2192CD33" w:rsidR="00DE0E11">
        <w:rPr>
          <w:lang w:val="en-CA"/>
        </w:rPr>
        <w:t>House Style:</w:t>
      </w:r>
      <w:r w:rsidRPr="2192CD33" w:rsidR="00044277">
        <w:rPr>
          <w:lang w:val="en-CA"/>
        </w:rPr>
        <w:t xml:space="preserve"> </w:t>
      </w:r>
      <w:hyperlink r:id="R1a85d9e2cf8b4d20">
        <w:r w:rsidRPr="2192CD33" w:rsidR="00044277">
          <w:rPr>
            <w:rStyle w:val="Hyperlink"/>
            <w:lang w:val="en-CA"/>
          </w:rPr>
          <w:t>BCcampus Open Education Publishing Style Guide</w:t>
        </w:r>
      </w:hyperlink>
      <w:r w:rsidRPr="2192CD33" w:rsidR="75C24425">
        <w:rPr>
          <w:lang w:val="en-CA"/>
        </w:rPr>
        <w:t xml:space="preserve"> - </w:t>
      </w:r>
      <w:hyperlink r:id="Ra9c7239b3d7b4a92">
        <w:r w:rsidRPr="2192CD33" w:rsidR="75C24425">
          <w:rPr>
            <w:rStyle w:val="Hyperlink"/>
            <w:lang w:val="en-CA"/>
          </w:rPr>
          <w:t>Production Process</w:t>
        </w:r>
      </w:hyperlink>
    </w:p>
    <w:p w:rsidR="7E84AB60" w:rsidP="449CB997" w:rsidRDefault="7E84AB60" w14:paraId="1003CEEE" w14:textId="23987C6C">
      <w:pPr>
        <w:rPr>
          <w:lang w:val="en-CA"/>
        </w:rPr>
      </w:pPr>
      <w:r w:rsidRPr="4E4A9DD4" w:rsidR="7E84AB60">
        <w:rPr>
          <w:lang w:val="en-CA"/>
        </w:rPr>
        <w:t xml:space="preserve">Author(s): </w:t>
      </w:r>
      <w:r w:rsidRPr="4E4A9DD4" w:rsidR="73126B23">
        <w:rPr>
          <w:lang w:val="en-CA"/>
        </w:rPr>
        <w:t>Industry Training Authority</w:t>
      </w:r>
    </w:p>
    <w:p w:rsidR="00044277" w:rsidP="00A1030B" w:rsidRDefault="00044277" w14:paraId="4A905F40" w14:textId="423DA1AE">
      <w:pPr>
        <w:rPr>
          <w:lang w:val="en-CA"/>
        </w:rPr>
      </w:pPr>
      <w:r w:rsidRPr="2192CD33" w:rsidR="00044277">
        <w:rPr>
          <w:lang w:val="en-CA"/>
        </w:rPr>
        <w:t>Editor</w:t>
      </w:r>
      <w:r w:rsidRPr="2192CD33" w:rsidR="0039312D">
        <w:rPr>
          <w:lang w:val="en-CA"/>
        </w:rPr>
        <w:t>(s)</w:t>
      </w:r>
      <w:r w:rsidRPr="2192CD33" w:rsidR="00044277">
        <w:rPr>
          <w:lang w:val="en-CA"/>
        </w:rPr>
        <w:t xml:space="preserve">: </w:t>
      </w:r>
      <w:r w:rsidRPr="2192CD33" w:rsidR="4A8D3D8E">
        <w:rPr>
          <w:lang w:val="en-CA"/>
        </w:rPr>
        <w:t xml:space="preserve">Arianna </w:t>
      </w:r>
      <w:r w:rsidRPr="2192CD33" w:rsidR="4A8D3D8E">
        <w:rPr>
          <w:lang w:val="en-CA"/>
        </w:rPr>
        <w:t>Cheveldave</w:t>
      </w:r>
      <w:r w:rsidRPr="2192CD33" w:rsidR="4A8D3D8E">
        <w:rPr>
          <w:lang w:val="en-CA"/>
        </w:rPr>
        <w:t>, Harper Friedman</w:t>
      </w:r>
    </w:p>
    <w:p w:rsidR="005725BB" w:rsidP="2192CD33" w:rsidRDefault="005725BB" w14:paraId="3486872D" w14:textId="05B466E2">
      <w:pPr>
        <w:pStyle w:val="Normal"/>
        <w:rPr>
          <w:lang w:val="en-CA"/>
        </w:rPr>
      </w:pPr>
      <w:r w:rsidRPr="0E2A50E4" w:rsidR="1876CF2F">
        <w:rPr>
          <w:lang w:val="en-CA"/>
        </w:rPr>
        <w:t xml:space="preserve">Book links: </w:t>
      </w:r>
      <w:hyperlink r:id="Racb6e46079e94d46">
        <w:r w:rsidRPr="0E2A50E4" w:rsidR="1876CF2F">
          <w:rPr>
            <w:rStyle w:val="Hyperlink"/>
            <w:lang w:val="en-CA"/>
          </w:rPr>
          <w:t>Block A</w:t>
        </w:r>
      </w:hyperlink>
      <w:r w:rsidRPr="0E2A50E4" w:rsidR="1876CF2F">
        <w:rPr>
          <w:lang w:val="en-CA"/>
        </w:rPr>
        <w:t>,</w:t>
      </w:r>
      <w:r w:rsidRPr="0E2A50E4" w:rsidR="7E5C609D">
        <w:rPr>
          <w:lang w:val="en-CA"/>
        </w:rPr>
        <w:t xml:space="preserve"> </w:t>
      </w:r>
      <w:hyperlink r:id="R144890ceba47431b">
        <w:r w:rsidRPr="0E2A50E4" w:rsidR="7E5C609D">
          <w:rPr>
            <w:rStyle w:val="Hyperlink"/>
            <w:lang w:val="en-CA"/>
          </w:rPr>
          <w:t>Block B</w:t>
        </w:r>
      </w:hyperlink>
      <w:r w:rsidRPr="0E2A50E4" w:rsidR="7E5C609D">
        <w:rPr>
          <w:lang w:val="en-CA"/>
        </w:rPr>
        <w:t>,</w:t>
      </w:r>
      <w:r w:rsidRPr="0E2A50E4" w:rsidR="1876CF2F">
        <w:rPr>
          <w:lang w:val="en-CA"/>
        </w:rPr>
        <w:t xml:space="preserve"> </w:t>
      </w:r>
      <w:hyperlink r:id="Rf0c6c1df5ed3471f">
        <w:r w:rsidRPr="0E2A50E4" w:rsidR="1876CF2F">
          <w:rPr>
            <w:rStyle w:val="Hyperlink"/>
            <w:lang w:val="en-CA"/>
          </w:rPr>
          <w:t>Block C</w:t>
        </w:r>
      </w:hyperlink>
      <w:r w:rsidRPr="0E2A50E4" w:rsidR="1876CF2F">
        <w:rPr>
          <w:lang w:val="en-CA"/>
        </w:rPr>
        <w:t>,</w:t>
      </w:r>
      <w:r w:rsidRPr="0E2A50E4" w:rsidR="09233D43">
        <w:rPr>
          <w:lang w:val="en-CA"/>
        </w:rPr>
        <w:t xml:space="preserve"> </w:t>
      </w:r>
      <w:hyperlink r:id="Rd8fae1ebac054395">
        <w:r w:rsidRPr="0E2A50E4" w:rsidR="09233D43">
          <w:rPr>
            <w:rStyle w:val="Hyperlink"/>
            <w:lang w:val="en-CA"/>
          </w:rPr>
          <w:t>Block D</w:t>
        </w:r>
      </w:hyperlink>
      <w:r w:rsidRPr="0E2A50E4" w:rsidR="09233D43">
        <w:rPr>
          <w:lang w:val="en-CA"/>
        </w:rPr>
        <w:t>,</w:t>
      </w:r>
      <w:r w:rsidRPr="0E2A50E4" w:rsidR="1876CF2F">
        <w:rPr>
          <w:lang w:val="en-CA"/>
        </w:rPr>
        <w:t xml:space="preserve"> </w:t>
      </w:r>
      <w:hyperlink r:id="Rabd61eafb24444cc">
        <w:r w:rsidRPr="0E2A50E4" w:rsidR="1876CF2F">
          <w:rPr>
            <w:rStyle w:val="Hyperlink"/>
            <w:lang w:val="en-CA"/>
          </w:rPr>
          <w:t>Block E</w:t>
        </w:r>
      </w:hyperlink>
      <w:r w:rsidRPr="0E2A50E4" w:rsidR="1876CF2F">
        <w:rPr>
          <w:lang w:val="en-CA"/>
        </w:rPr>
        <w:t xml:space="preserve">, </w:t>
      </w:r>
      <w:hyperlink r:id="R2fd1a9e1830c427d">
        <w:r w:rsidRPr="0E2A50E4" w:rsidR="1876CF2F">
          <w:rPr>
            <w:rStyle w:val="Hyperlink"/>
            <w:lang w:val="en-CA"/>
          </w:rPr>
          <w:t>Block F</w:t>
        </w:r>
      </w:hyperlink>
    </w:p>
    <w:p w:rsidR="005725BB" w:rsidP="2192CD33" w:rsidRDefault="005725BB" w14:paraId="64588514" w14:textId="5A523A97">
      <w:pPr>
        <w:pStyle w:val="Normal"/>
        <w:rPr>
          <w:lang w:val="en-CA"/>
        </w:rPr>
      </w:pPr>
      <w:r w:rsidRPr="07978974" w:rsidR="5F1C8DE7">
        <w:rPr>
          <w:lang w:val="en-CA"/>
        </w:rPr>
        <w:t xml:space="preserve">This style guide is based off the </w:t>
      </w:r>
      <w:r w:rsidRPr="07978974" w:rsidR="5F1C8DE7">
        <w:rPr>
          <w:lang w:val="en-CA"/>
        </w:rPr>
        <w:t>previous</w:t>
      </w:r>
      <w:r w:rsidRPr="07978974" w:rsidR="5F1C8DE7">
        <w:rPr>
          <w:lang w:val="en-CA"/>
        </w:rPr>
        <w:t xml:space="preserve"> </w:t>
      </w:r>
      <w:hyperlink r:id="R9eb98f3fa5274550">
        <w:r w:rsidRPr="07978974" w:rsidR="5F1C8DE7">
          <w:rPr>
            <w:rStyle w:val="Hyperlink"/>
            <w:lang w:val="en-CA"/>
          </w:rPr>
          <w:t>Plumbing Apprenticeship Programming books</w:t>
        </w:r>
      </w:hyperlink>
      <w:r w:rsidRPr="07978974" w:rsidR="694208BE">
        <w:rPr>
          <w:lang w:val="en-CA"/>
        </w:rPr>
        <w:t xml:space="preserve"> for the creation of the Plumbing Apprenticeship Program Level 4 books</w:t>
      </w:r>
      <w:r w:rsidRPr="07978974" w:rsidR="5F1C8DE7">
        <w:rPr>
          <w:lang w:val="en-CA"/>
        </w:rPr>
        <w:t>.</w:t>
      </w:r>
      <w:r w:rsidRPr="07978974" w:rsidR="360AB7F0">
        <w:rPr>
          <w:lang w:val="en-CA"/>
        </w:rPr>
        <w:t xml:space="preserve"> In creating Plumbing Level 4</w:t>
      </w:r>
      <w:r w:rsidRPr="07978974" w:rsidR="360AB7F0">
        <w:rPr>
          <w:lang w:val="en-CA"/>
        </w:rPr>
        <w:t xml:space="preserve"> </w:t>
      </w:r>
      <w:hyperlink r:id="Re7b0ebdc3df24388">
        <w:r w:rsidRPr="07978974" w:rsidR="360AB7F0">
          <w:rPr>
            <w:rStyle w:val="Hyperlink"/>
            <w:lang w:val="en-CA"/>
          </w:rPr>
          <w:t>Block B</w:t>
        </w:r>
      </w:hyperlink>
      <w:r w:rsidRPr="07978974" w:rsidR="360AB7F0">
        <w:rPr>
          <w:lang w:val="en-CA"/>
        </w:rPr>
        <w:t xml:space="preserve"> and </w:t>
      </w:r>
      <w:hyperlink r:id="Rf88d555101f54a92">
        <w:r w:rsidRPr="07978974" w:rsidR="4F0CA53D">
          <w:rPr>
            <w:rStyle w:val="Hyperlink"/>
            <w:lang w:val="en-CA"/>
          </w:rPr>
          <w:t xml:space="preserve">Block </w:t>
        </w:r>
        <w:r w:rsidRPr="07978974" w:rsidR="360AB7F0">
          <w:rPr>
            <w:rStyle w:val="Hyperlink"/>
            <w:lang w:val="en-CA"/>
          </w:rPr>
          <w:t>D</w:t>
        </w:r>
      </w:hyperlink>
      <w:r w:rsidRPr="07978974" w:rsidR="360AB7F0">
        <w:rPr>
          <w:lang w:val="en-CA"/>
        </w:rPr>
        <w:t>, we used</w:t>
      </w:r>
      <w:r w:rsidRPr="07978974" w:rsidR="732735C4">
        <w:rPr>
          <w:lang w:val="en-CA"/>
        </w:rPr>
        <w:t xml:space="preserve"> th</w:t>
      </w:r>
      <w:r w:rsidRPr="07978974" w:rsidR="0D78F7CE">
        <w:rPr>
          <w:lang w:val="en-CA"/>
        </w:rPr>
        <w:t>is style sheet as well as th</w:t>
      </w:r>
      <w:r w:rsidRPr="07978974" w:rsidR="732735C4">
        <w:rPr>
          <w:lang w:val="en-CA"/>
        </w:rPr>
        <w:t>e book</w:t>
      </w:r>
      <w:r w:rsidRPr="07978974" w:rsidR="360AB7F0">
        <w:rPr>
          <w:lang w:val="en-CA"/>
        </w:rPr>
        <w:t xml:space="preserve"> </w:t>
      </w:r>
      <w:hyperlink r:id="R4f3978330c584bb4">
        <w:r w:rsidRPr="07978974" w:rsidR="360AB7F0">
          <w:rPr>
            <w:rStyle w:val="Hyperlink"/>
            <w:lang w:val="en-CA"/>
          </w:rPr>
          <w:t>Plumbing Level 3 - Block D: Compressed Air Systems</w:t>
        </w:r>
      </w:hyperlink>
      <w:r w:rsidRPr="07978974" w:rsidR="360AB7F0">
        <w:rPr>
          <w:lang w:val="en-CA"/>
        </w:rPr>
        <w:t xml:space="preserve"> as a </w:t>
      </w:r>
      <w:r w:rsidRPr="07978974" w:rsidR="32035AF6">
        <w:rPr>
          <w:lang w:val="en-CA"/>
        </w:rPr>
        <w:t xml:space="preserve">style </w:t>
      </w:r>
      <w:r w:rsidRPr="07978974" w:rsidR="360AB7F0">
        <w:rPr>
          <w:lang w:val="en-CA"/>
        </w:rPr>
        <w:t>reference.</w:t>
      </w:r>
    </w:p>
    <w:p w:rsidR="005725BB" w:rsidP="2192CD33" w:rsidRDefault="005725BB" w14:paraId="6D3472CD" w14:textId="7F918B8B">
      <w:pPr>
        <w:pStyle w:val="Normal"/>
        <w:rPr>
          <w:lang w:val="en-CA"/>
        </w:rPr>
      </w:pPr>
    </w:p>
    <w:sdt>
      <w:sdtPr>
        <w:id w:val="422572609"/>
        <w:docPartObj>
          <w:docPartGallery w:val="Table of Contents"/>
          <w:docPartUnique/>
        </w:docPartObj>
      </w:sdtPr>
      <w:sdtContent>
        <w:p w:rsidR="005725BB" w:rsidP="2192CD33" w:rsidRDefault="005725BB" w14:paraId="11D892DD" w14:textId="5FBC9AFD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r>
            <w:fldChar w:fldCharType="begin"/>
          </w:r>
          <w:r>
            <w:instrText xml:space="preserve">TOC \o "1-9" \z \u \h</w:instrText>
          </w:r>
          <w:r>
            <w:fldChar w:fldCharType="separate"/>
          </w:r>
          <w:hyperlink w:anchor="_Toc5646492">
            <w:r w:rsidRPr="07978974" w:rsidR="07978974">
              <w:rPr>
                <w:rStyle w:val="Hyperlink"/>
              </w:rPr>
              <w:t>Plumbing Level Four Series Style Sheet</w:t>
            </w:r>
            <w:r>
              <w:tab/>
            </w:r>
            <w:r>
              <w:fldChar w:fldCharType="begin"/>
            </w:r>
            <w:r>
              <w:instrText xml:space="preserve">PAGEREF _Toc5646492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05725BB" w:rsidP="2192CD33" w:rsidRDefault="005725BB" w14:paraId="0CFB99DC" w14:textId="70C02933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293917745">
            <w:r w:rsidRPr="07978974" w:rsidR="07978974">
              <w:rPr>
                <w:rStyle w:val="Hyperlink"/>
              </w:rPr>
              <w:t>Custom CSS</w:t>
            </w:r>
            <w:r>
              <w:tab/>
            </w:r>
            <w:r>
              <w:fldChar w:fldCharType="begin"/>
            </w:r>
            <w:r>
              <w:instrText xml:space="preserve">PAGEREF _Toc1293917745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05725BB" w:rsidP="2192CD33" w:rsidRDefault="005725BB" w14:paraId="30DEF31C" w14:textId="1A982D68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879936397">
            <w:r w:rsidRPr="07978974" w:rsidR="07978974">
              <w:rPr>
                <w:rStyle w:val="Hyperlink"/>
              </w:rPr>
              <w:t>Apply House Styles</w:t>
            </w:r>
            <w:r>
              <w:tab/>
            </w:r>
            <w:r>
              <w:fldChar w:fldCharType="begin"/>
            </w:r>
            <w:r>
              <w:instrText xml:space="preserve">PAGEREF _Toc1879936397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5725BB" w:rsidP="2192CD33" w:rsidRDefault="005725BB" w14:paraId="40DF14F0" w14:textId="31A36877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587720312">
            <w:r w:rsidRPr="07978974" w:rsidR="07978974">
              <w:rPr>
                <w:rStyle w:val="Hyperlink"/>
              </w:rPr>
              <w:t>Lines around headers:</w:t>
            </w:r>
            <w:r>
              <w:tab/>
            </w:r>
            <w:r>
              <w:fldChar w:fldCharType="begin"/>
            </w:r>
            <w:r>
              <w:instrText xml:space="preserve">PAGEREF _Toc1587720312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5725BB" w:rsidP="07978974" w:rsidRDefault="005725BB" w14:paraId="53B1F38C" w14:textId="44B98AE7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330750751">
            <w:r w:rsidRPr="07978974" w:rsidR="07978974">
              <w:rPr>
                <w:rStyle w:val="Hyperlink"/>
              </w:rPr>
              <w:t>Book Structure</w:t>
            </w:r>
            <w:r>
              <w:tab/>
            </w:r>
            <w:r>
              <w:fldChar w:fldCharType="begin"/>
            </w:r>
            <w:r>
              <w:instrText xml:space="preserve">PAGEREF _Toc1330750751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5725BB" w:rsidP="07978974" w:rsidRDefault="005725BB" w14:paraId="37A766C6" w14:textId="760E28CD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895070288">
            <w:r w:rsidRPr="07978974" w:rsidR="07978974">
              <w:rPr>
                <w:rStyle w:val="Hyperlink"/>
              </w:rPr>
              <w:t>Parts</w:t>
            </w:r>
            <w:r>
              <w:tab/>
            </w:r>
            <w:r>
              <w:fldChar w:fldCharType="begin"/>
            </w:r>
            <w:r>
              <w:instrText xml:space="preserve">PAGEREF _Toc1895070288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5725BB" w:rsidP="2192CD33" w:rsidRDefault="005725BB" w14:paraId="79E54FFD" w14:textId="26E47A2D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568308198">
            <w:r w:rsidRPr="07978974" w:rsidR="07978974">
              <w:rPr>
                <w:rStyle w:val="Hyperlink"/>
              </w:rPr>
              <w:t>Chapters</w:t>
            </w:r>
            <w:r>
              <w:tab/>
            </w:r>
            <w:r>
              <w:fldChar w:fldCharType="begin"/>
            </w:r>
            <w:r>
              <w:instrText xml:space="preserve">PAGEREF _Toc1568308198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5725BB" w:rsidP="07978974" w:rsidRDefault="005725BB" w14:paraId="79A235F2" w14:textId="4C1FE2F9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802936128">
            <w:r w:rsidRPr="07978974" w:rsidR="07978974">
              <w:rPr>
                <w:rStyle w:val="Hyperlink"/>
              </w:rPr>
              <w:t>Back Matter</w:t>
            </w:r>
            <w:r>
              <w:tab/>
            </w:r>
            <w:r>
              <w:fldChar w:fldCharType="begin"/>
            </w:r>
            <w:r>
              <w:instrText xml:space="preserve">PAGEREF _Toc1802936128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5725BB" w:rsidP="2192CD33" w:rsidRDefault="005725BB" w14:paraId="4A6BC53B" w14:textId="5EA848E3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97828070">
            <w:r w:rsidRPr="07978974" w:rsidR="07978974">
              <w:rPr>
                <w:rStyle w:val="Hyperlink"/>
              </w:rPr>
              <w:t>Images</w:t>
            </w:r>
            <w:r>
              <w:tab/>
            </w:r>
            <w:r>
              <w:fldChar w:fldCharType="begin"/>
            </w:r>
            <w:r>
              <w:instrText xml:space="preserve">PAGEREF _Toc97828070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5725BB" w:rsidP="2192CD33" w:rsidRDefault="005725BB" w14:paraId="62CE96F6" w14:textId="6733D73C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715999841">
            <w:r w:rsidRPr="07978974" w:rsidR="07978974">
              <w:rPr>
                <w:rStyle w:val="Hyperlink"/>
              </w:rPr>
              <w:t>Media Attributions</w:t>
            </w:r>
            <w:r>
              <w:tab/>
            </w:r>
            <w:r>
              <w:fldChar w:fldCharType="begin"/>
            </w:r>
            <w:r>
              <w:instrText xml:space="preserve">PAGEREF _Toc1715999841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5725BB" w:rsidP="07978974" w:rsidRDefault="005725BB" w14:paraId="6245DD6D" w14:textId="63B39C5F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836696749">
            <w:r w:rsidRPr="07978974" w:rsidR="07978974">
              <w:rPr>
                <w:rStyle w:val="Hyperlink"/>
              </w:rPr>
              <w:t>Tables</w:t>
            </w:r>
            <w:r>
              <w:tab/>
            </w:r>
            <w:r>
              <w:fldChar w:fldCharType="begin"/>
            </w:r>
            <w:r>
              <w:instrText xml:space="preserve">PAGEREF _Toc1836696749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5725BB" w:rsidP="07978974" w:rsidRDefault="005725BB" w14:paraId="363033B2" w14:textId="0EDFA866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758847762">
            <w:r w:rsidRPr="07978974" w:rsidR="07978974">
              <w:rPr>
                <w:rStyle w:val="Hyperlink"/>
              </w:rPr>
              <w:t>Links</w:t>
            </w:r>
            <w:r>
              <w:tab/>
            </w:r>
            <w:r>
              <w:fldChar w:fldCharType="begin"/>
            </w:r>
            <w:r>
              <w:instrText xml:space="preserve">PAGEREF _Toc1758847762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5725BB" w:rsidP="2192CD33" w:rsidRDefault="005725BB" w14:paraId="7E523493" w14:textId="4CD8B8AB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008220468">
            <w:r w:rsidRPr="07978974" w:rsidR="07978974">
              <w:rPr>
                <w:rStyle w:val="Hyperlink"/>
              </w:rPr>
              <w:t>Numbering</w:t>
            </w:r>
            <w:r>
              <w:tab/>
            </w:r>
            <w:r>
              <w:fldChar w:fldCharType="begin"/>
            </w:r>
            <w:r>
              <w:instrText xml:space="preserve">PAGEREF _Toc1008220468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5725BB" w:rsidP="2192CD33" w:rsidRDefault="005725BB" w14:paraId="5A4C3573" w14:textId="2F244816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76687040">
            <w:r w:rsidRPr="07978974" w:rsidR="07978974">
              <w:rPr>
                <w:rStyle w:val="Hyperlink"/>
              </w:rPr>
              <w:t>Textboxes</w:t>
            </w:r>
            <w:r>
              <w:tab/>
            </w:r>
            <w:r>
              <w:fldChar w:fldCharType="begin"/>
            </w:r>
            <w:r>
              <w:instrText xml:space="preserve">PAGEREF _Toc76687040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5725BB" w:rsidP="07978974" w:rsidRDefault="005725BB" w14:paraId="1789C77E" w14:textId="0D5BF14A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311016931">
            <w:r w:rsidRPr="07978974" w:rsidR="07978974">
              <w:rPr>
                <w:rStyle w:val="Hyperlink"/>
              </w:rPr>
              <w:t>Learning Objectives</w:t>
            </w:r>
            <w:r>
              <w:tab/>
            </w:r>
            <w:r>
              <w:fldChar w:fldCharType="begin"/>
            </w:r>
            <w:r>
              <w:instrText xml:space="preserve">PAGEREF _Toc1311016931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5725BB" w:rsidP="2192CD33" w:rsidRDefault="005725BB" w14:paraId="4E7EE859" w14:textId="5A5BF312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156986800">
            <w:r w:rsidRPr="07978974" w:rsidR="07978974">
              <w:rPr>
                <w:rStyle w:val="Hyperlink"/>
              </w:rPr>
              <w:t>Self-Test</w:t>
            </w:r>
            <w:r>
              <w:tab/>
            </w:r>
            <w:r>
              <w:fldChar w:fldCharType="begin"/>
            </w:r>
            <w:r>
              <w:instrText xml:space="preserve">PAGEREF _Toc1156986800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5725BB" w:rsidP="07978974" w:rsidRDefault="005725BB" w14:paraId="1F48D308" w14:textId="677801E3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087943734">
            <w:r w:rsidRPr="07978974" w:rsidR="07978974">
              <w:rPr>
                <w:rStyle w:val="Hyperlink"/>
              </w:rPr>
              <w:t>Examples</w:t>
            </w:r>
            <w:r>
              <w:tab/>
            </w:r>
            <w:r>
              <w:fldChar w:fldCharType="begin"/>
            </w:r>
            <w:r>
              <w:instrText xml:space="preserve">PAGEREF _Toc2087943734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005725BB" w:rsidP="07978974" w:rsidRDefault="005725BB" w14:paraId="2332134E" w14:textId="7C84F5B4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386668451">
            <w:r w:rsidRPr="07978974" w:rsidR="07978974">
              <w:rPr>
                <w:rStyle w:val="Hyperlink"/>
              </w:rPr>
              <w:t>Formulas</w:t>
            </w:r>
            <w:r>
              <w:tab/>
            </w:r>
            <w:r>
              <w:fldChar w:fldCharType="begin"/>
            </w:r>
            <w:r>
              <w:instrText xml:space="preserve">PAGEREF _Toc386668451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005725BB" w:rsidP="2192CD33" w:rsidRDefault="005725BB" w14:paraId="6EBD94FC" w14:textId="5CAB0FC0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365153545">
            <w:r w:rsidRPr="07978974" w:rsidR="07978974">
              <w:rPr>
                <w:rStyle w:val="Hyperlink"/>
              </w:rPr>
              <w:t>Large Numbers</w:t>
            </w:r>
            <w:r>
              <w:tab/>
            </w:r>
            <w:r>
              <w:fldChar w:fldCharType="begin"/>
            </w:r>
            <w:r>
              <w:instrText xml:space="preserve">PAGEREF _Toc1365153545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005725BB" w:rsidP="07978974" w:rsidRDefault="005725BB" w14:paraId="2B3F050B" w14:textId="161204BF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523730226">
            <w:r w:rsidRPr="07978974" w:rsidR="07978974">
              <w:rPr>
                <w:rStyle w:val="Hyperlink"/>
              </w:rPr>
              <w:t>Spelling consistency</w:t>
            </w:r>
            <w:r>
              <w:tab/>
            </w:r>
            <w:r>
              <w:fldChar w:fldCharType="begin"/>
            </w:r>
            <w:r>
              <w:instrText xml:space="preserve">PAGEREF _Toc523730226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005725BB" w:rsidP="07978974" w:rsidRDefault="005725BB" w14:paraId="17D5C008" w14:textId="0CC35CB3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742913958">
            <w:r w:rsidRPr="07978974" w:rsidR="07978974">
              <w:rPr>
                <w:rStyle w:val="Hyperlink"/>
              </w:rPr>
              <w:t>Spelling to check out (add more if necessary)</w:t>
            </w:r>
            <w:r>
              <w:tab/>
            </w:r>
            <w:r>
              <w:fldChar w:fldCharType="begin"/>
            </w:r>
            <w:r>
              <w:instrText xml:space="preserve">PAGEREF _Toc742913958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005725BB" w:rsidP="07978974" w:rsidRDefault="005725BB" w14:paraId="5A005041" w14:textId="3A891680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606112727">
            <w:r w:rsidRPr="07978974" w:rsidR="07978974">
              <w:rPr>
                <w:rStyle w:val="Hyperlink"/>
              </w:rPr>
              <w:t>Harper’s Process for Block B</w:t>
            </w:r>
            <w:r>
              <w:tab/>
            </w:r>
            <w:r>
              <w:fldChar w:fldCharType="begin"/>
            </w:r>
            <w:r>
              <w:instrText xml:space="preserve">PAGEREF _Toc1606112727 \h</w:instrText>
            </w:r>
            <w:r>
              <w:fldChar w:fldCharType="separate"/>
            </w:r>
            <w:r w:rsidRPr="07978974" w:rsidR="07978974">
              <w:rPr>
                <w:rStyle w:val="Hyperlink"/>
              </w:rPr>
              <w:t>7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3DA6AE72" w:rsidRDefault="3DA6AE72" w14:paraId="172A00DB" w14:textId="1799BDEB">
      <w:r>
        <w:br w:type="page"/>
      </w:r>
    </w:p>
    <w:p w:rsidR="69696788" w:rsidP="07978974" w:rsidRDefault="69696788" w14:paraId="5C79668F" w14:textId="34F9FABE">
      <w:pPr>
        <w:pStyle w:val="Heading2"/>
        <w:rPr>
          <w:lang w:val="en-CA"/>
        </w:rPr>
      </w:pPr>
      <w:bookmarkStart w:name="_Toc1293917745" w:id="2072083142"/>
      <w:r w:rsidRPr="07978974" w:rsidR="69696788">
        <w:rPr>
          <w:lang w:val="en-CA"/>
        </w:rPr>
        <w:t>Custom CSS</w:t>
      </w:r>
      <w:bookmarkEnd w:id="2072083142"/>
    </w:p>
    <w:p w:rsidR="69696788" w:rsidP="07978974" w:rsidRDefault="69696788" w14:paraId="0246723A" w14:textId="2B7E5272">
      <w:pPr>
        <w:pStyle w:val="Heading3"/>
        <w:rPr>
          <w:lang w:val="en-CA"/>
        </w:rPr>
      </w:pPr>
      <w:bookmarkStart w:name="_Toc1879936397" w:id="358043198"/>
      <w:r w:rsidRPr="07978974" w:rsidR="69696788">
        <w:rPr>
          <w:lang w:val="en-CA"/>
        </w:rPr>
        <w:t>Apply House Styles</w:t>
      </w:r>
      <w:bookmarkEnd w:id="358043198"/>
    </w:p>
    <w:p w:rsidR="69696788" w:rsidP="07978974" w:rsidRDefault="69696788" w14:paraId="207478BB" w14:textId="5B8F4BE9">
      <w:pPr>
        <w:pStyle w:val="Normal"/>
        <w:rPr>
          <w:b w:val="1"/>
          <w:bCs w:val="1"/>
          <w:lang w:val="en-CA"/>
        </w:rPr>
      </w:pPr>
      <w:r w:rsidRPr="07978974" w:rsidR="69696788">
        <w:rPr>
          <w:lang w:val="en-CA"/>
        </w:rPr>
        <w:t xml:space="preserve">Go to the </w:t>
      </w:r>
      <w:hyperlink r:id="R0f48ddf7a3bb40ce">
        <w:r w:rsidRPr="07978974" w:rsidR="69696788">
          <w:rPr>
            <w:rStyle w:val="Hyperlink"/>
            <w:lang w:val="en-CA"/>
          </w:rPr>
          <w:t>Production Process chapter</w:t>
        </w:r>
      </w:hyperlink>
      <w:r w:rsidRPr="07978974" w:rsidR="69696788">
        <w:rPr>
          <w:lang w:val="en-CA"/>
        </w:rPr>
        <w:t xml:space="preserve"> of the Publishing Style Guide and follow </w:t>
      </w:r>
      <w:r w:rsidRPr="07978974" w:rsidR="69696788">
        <w:rPr>
          <w:b w:val="1"/>
          <w:bCs w:val="1"/>
          <w:lang w:val="en-CA"/>
        </w:rPr>
        <w:t>Step 1. Apply Styles.</w:t>
      </w:r>
    </w:p>
    <w:p w:rsidR="69696788" w:rsidP="07978974" w:rsidRDefault="69696788" w14:paraId="7D253B1E" w14:textId="710EE782">
      <w:pPr>
        <w:pStyle w:val="Heading3"/>
        <w:rPr>
          <w:lang w:val="en-CA"/>
        </w:rPr>
      </w:pPr>
      <w:bookmarkStart w:name="_Toc1587720312" w:id="513014187"/>
      <w:r w:rsidRPr="07978974" w:rsidR="69696788">
        <w:rPr>
          <w:lang w:val="en-CA"/>
        </w:rPr>
        <w:t>Lines around headers:</w:t>
      </w:r>
      <w:bookmarkEnd w:id="513014187"/>
    </w:p>
    <w:p w:rsidR="69696788" w:rsidP="07978974" w:rsidRDefault="69696788" w14:paraId="09A209B6" w14:textId="4C7E2B12">
      <w:pPr>
        <w:shd w:val="clear" w:color="auto" w:fill="FFFFFF" w:themeFill="background1"/>
        <w:spacing w:before="0" w:beforeAutospacing="off" w:after="60" w:afterAutospacing="off"/>
        <w:jc w:val="left"/>
      </w:pPr>
      <w:r w:rsidRPr="07978974" w:rsidR="69696788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F1F1F"/>
          <w:sz w:val="19"/>
          <w:szCs w:val="19"/>
          <w:lang w:val="en-CA"/>
        </w:rPr>
        <w:t>p[data-type="subtitle"]{</w:t>
      </w:r>
    </w:p>
    <w:p w:rsidR="69696788" w:rsidP="07978974" w:rsidRDefault="69696788" w14:paraId="0F5F9FC7" w14:textId="78E8FA02">
      <w:pPr>
        <w:shd w:val="clear" w:color="auto" w:fill="FFFFFF" w:themeFill="background1"/>
        <w:spacing w:before="0" w:beforeAutospacing="off" w:after="60" w:afterAutospacing="off"/>
        <w:jc w:val="left"/>
      </w:pPr>
      <w:r w:rsidRPr="07978974" w:rsidR="69696788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F1F1F"/>
          <w:sz w:val="19"/>
          <w:szCs w:val="19"/>
          <w:lang w:val="en-CA"/>
        </w:rPr>
        <w:t xml:space="preserve"> font-weight: bold; </w:t>
      </w:r>
    </w:p>
    <w:p w:rsidR="69696788" w:rsidP="07978974" w:rsidRDefault="69696788" w14:paraId="165334A3" w14:textId="06324B17">
      <w:pPr>
        <w:shd w:val="clear" w:color="auto" w:fill="FFFFFF" w:themeFill="background1"/>
        <w:spacing w:before="0" w:beforeAutospacing="off" w:after="60" w:afterAutospacing="off"/>
        <w:jc w:val="left"/>
      </w:pPr>
      <w:r w:rsidRPr="07978974" w:rsidR="69696788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F1F1F"/>
          <w:sz w:val="19"/>
          <w:szCs w:val="19"/>
          <w:lang w:val="en-CA"/>
        </w:rPr>
        <w:t xml:space="preserve"> font-family: 'Arial', sans-serif;</w:t>
      </w:r>
    </w:p>
    <w:p w:rsidR="69696788" w:rsidP="07978974" w:rsidRDefault="69696788" w14:paraId="7517BD18" w14:textId="66E8B379">
      <w:pPr>
        <w:shd w:val="clear" w:color="auto" w:fill="FFFFFF" w:themeFill="background1"/>
        <w:spacing w:before="0" w:beforeAutospacing="off" w:after="60" w:afterAutospacing="off"/>
        <w:jc w:val="left"/>
      </w:pPr>
      <w:r w:rsidRPr="07978974" w:rsidR="69696788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F1F1F"/>
          <w:sz w:val="19"/>
          <w:szCs w:val="19"/>
          <w:lang w:val="en-CA"/>
        </w:rPr>
        <w:t xml:space="preserve"> font-size: 1em;</w:t>
      </w:r>
    </w:p>
    <w:p w:rsidR="69696788" w:rsidP="07978974" w:rsidRDefault="69696788" w14:paraId="6E231492" w14:textId="64B59843">
      <w:pPr>
        <w:shd w:val="clear" w:color="auto" w:fill="FFFFFF" w:themeFill="background1"/>
        <w:spacing w:before="0" w:beforeAutospacing="off" w:after="60" w:afterAutospacing="off"/>
        <w:jc w:val="left"/>
      </w:pPr>
      <w:r w:rsidRPr="07978974" w:rsidR="69696788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F1F1F"/>
          <w:sz w:val="19"/>
          <w:szCs w:val="19"/>
          <w:lang w:val="en-CA"/>
        </w:rPr>
        <w:t xml:space="preserve"> border-bottom: 3px solid grey;</w:t>
      </w:r>
    </w:p>
    <w:p w:rsidR="69696788" w:rsidP="07978974" w:rsidRDefault="69696788" w14:paraId="6FF8BF77" w14:textId="232A613E">
      <w:pPr>
        <w:shd w:val="clear" w:color="auto" w:fill="FFFFFF" w:themeFill="background1"/>
        <w:spacing w:before="0" w:beforeAutospacing="off" w:after="60" w:afterAutospacing="off"/>
        <w:jc w:val="left"/>
      </w:pPr>
      <w:r w:rsidRPr="07978974" w:rsidR="69696788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F1F1F"/>
          <w:sz w:val="19"/>
          <w:szCs w:val="19"/>
          <w:lang w:val="en-CA"/>
        </w:rPr>
        <w:t xml:space="preserve"> padding-bottom: 10px;</w:t>
      </w:r>
    </w:p>
    <w:p w:rsidR="69696788" w:rsidP="07978974" w:rsidRDefault="69696788" w14:paraId="621C6A41" w14:textId="692A36D2">
      <w:pPr>
        <w:shd w:val="clear" w:color="auto" w:fill="FFFFFF" w:themeFill="background1"/>
        <w:spacing w:before="0" w:beforeAutospacing="off" w:after="60" w:afterAutospacing="off"/>
        <w:jc w:val="left"/>
      </w:pPr>
      <w:r w:rsidRPr="07978974" w:rsidR="69696788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F1F1F"/>
          <w:sz w:val="19"/>
          <w:szCs w:val="19"/>
          <w:lang w:val="en-CA"/>
        </w:rPr>
        <w:t>}</w:t>
      </w:r>
    </w:p>
    <w:p w:rsidR="69696788" w:rsidP="07978974" w:rsidRDefault="69696788" w14:paraId="74DDDEC2" w14:textId="3C4D0D40">
      <w:pPr>
        <w:shd w:val="clear" w:color="auto" w:fill="FFFFFF" w:themeFill="background1"/>
        <w:spacing w:before="0" w:beforeAutospacing="off" w:after="60" w:afterAutospacing="off"/>
        <w:jc w:val="left"/>
      </w:pPr>
      <w:r w:rsidRPr="07978974" w:rsidR="69696788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F1F1F"/>
          <w:sz w:val="19"/>
          <w:szCs w:val="19"/>
          <w:lang w:val="en-CA"/>
        </w:rPr>
        <w:t>h1.entry-title {</w:t>
      </w:r>
    </w:p>
    <w:p w:rsidR="69696788" w:rsidP="07978974" w:rsidRDefault="69696788" w14:paraId="68343A97" w14:textId="6A53BDAC">
      <w:pPr>
        <w:shd w:val="clear" w:color="auto" w:fill="FFFFFF" w:themeFill="background1"/>
        <w:spacing w:before="0" w:beforeAutospacing="off" w:after="60" w:afterAutospacing="off"/>
        <w:jc w:val="left"/>
      </w:pPr>
      <w:r w:rsidRPr="07978974" w:rsidR="69696788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F1F1F"/>
          <w:sz w:val="19"/>
          <w:szCs w:val="19"/>
          <w:lang w:val="en-CA"/>
        </w:rPr>
        <w:t xml:space="preserve"> border-top: 3px solid grey;</w:t>
      </w:r>
    </w:p>
    <w:p w:rsidR="69696788" w:rsidP="07978974" w:rsidRDefault="69696788" w14:paraId="5C5B791A" w14:textId="1A50847B">
      <w:pPr>
        <w:shd w:val="clear" w:color="auto" w:fill="FFFFFF" w:themeFill="background1"/>
        <w:spacing w:before="0" w:beforeAutospacing="off" w:after="60" w:afterAutospacing="off"/>
        <w:jc w:val="left"/>
      </w:pPr>
      <w:r w:rsidRPr="07978974" w:rsidR="69696788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F1F1F"/>
          <w:sz w:val="19"/>
          <w:szCs w:val="19"/>
          <w:lang w:val="en-CA"/>
        </w:rPr>
        <w:t xml:space="preserve"> padding-top: 10px;</w:t>
      </w:r>
    </w:p>
    <w:p w:rsidR="69696788" w:rsidP="07978974" w:rsidRDefault="69696788" w14:paraId="3A6A7DB4" w14:textId="08F924A9">
      <w:pPr>
        <w:shd w:val="clear" w:color="auto" w:fill="FFFFFF" w:themeFill="background1"/>
        <w:spacing w:before="0" w:beforeAutospacing="off" w:after="60" w:afterAutospacing="off"/>
        <w:jc w:val="left"/>
      </w:pPr>
      <w:r w:rsidRPr="07978974" w:rsidR="69696788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F1F1F"/>
          <w:sz w:val="19"/>
          <w:szCs w:val="19"/>
          <w:lang w:val="en-CA"/>
        </w:rPr>
        <w:t xml:space="preserve"> text-transform: uppercase;</w:t>
      </w:r>
    </w:p>
    <w:p w:rsidR="69696788" w:rsidP="07978974" w:rsidRDefault="69696788" w14:paraId="6E594A4B" w14:textId="337DDCAE">
      <w:pPr>
        <w:shd w:val="clear" w:color="auto" w:fill="FFFFFF" w:themeFill="background1"/>
        <w:spacing w:before="0" w:beforeAutospacing="off" w:after="60" w:afterAutospacing="off"/>
        <w:jc w:val="left"/>
      </w:pPr>
      <w:r w:rsidRPr="07978974" w:rsidR="69696788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F1F1F"/>
          <w:sz w:val="19"/>
          <w:szCs w:val="19"/>
          <w:lang w:val="en-CA"/>
        </w:rPr>
        <w:t>}</w:t>
      </w:r>
    </w:p>
    <w:p w:rsidR="07978974" w:rsidP="07978974" w:rsidRDefault="07978974" w14:paraId="7F7B794D" w14:textId="4867E10B">
      <w:pPr>
        <w:pStyle w:val="Normal"/>
        <w:rPr>
          <w:lang w:val="en-CA"/>
        </w:rPr>
      </w:pPr>
    </w:p>
    <w:p w:rsidR="005725BB" w:rsidP="2192CD33" w:rsidRDefault="005725BB" w14:paraId="6A7E0CF8" w14:textId="5D77BD06">
      <w:pPr>
        <w:pStyle w:val="Heading2"/>
        <w:rPr>
          <w:lang w:val="en-CA"/>
        </w:rPr>
      </w:pPr>
      <w:bookmarkStart w:name="_Toc5704567" w:id="1907230114"/>
      <w:bookmarkStart w:name="_Toc1802195782" w:id="1272125263"/>
      <w:bookmarkStart w:name="_Toc1330750751" w:id="398237581"/>
      <w:r w:rsidRPr="07978974" w:rsidR="00D345FF">
        <w:rPr>
          <w:lang w:val="en-CA"/>
        </w:rPr>
        <w:t>Book Structure</w:t>
      </w:r>
      <w:bookmarkEnd w:id="1907230114"/>
      <w:bookmarkEnd w:id="1272125263"/>
      <w:bookmarkEnd w:id="398237581"/>
    </w:p>
    <w:p w:rsidR="005725BB" w:rsidP="2192CD33" w:rsidRDefault="005725BB" w14:paraId="31E5A49A" w14:textId="34445929">
      <w:pPr>
        <w:pStyle w:val="Heading3"/>
        <w:rPr>
          <w:lang w:val="en-CA"/>
        </w:rPr>
      </w:pPr>
      <w:bookmarkStart w:name="_Toc1687739434" w:id="1370907273"/>
      <w:bookmarkStart w:name="_Toc572294918" w:id="1225911362"/>
      <w:bookmarkStart w:name="_Toc1895070288" w:id="1587111795"/>
      <w:r w:rsidRPr="07978974" w:rsidR="005725BB">
        <w:rPr>
          <w:lang w:val="en-CA"/>
        </w:rPr>
        <w:t>Part</w:t>
      </w:r>
      <w:r w:rsidRPr="07978974" w:rsidR="5DFF90A0">
        <w:rPr>
          <w:lang w:val="en-CA"/>
        </w:rPr>
        <w:t>s</w:t>
      </w:r>
      <w:bookmarkEnd w:id="1370907273"/>
      <w:bookmarkEnd w:id="1225911362"/>
      <w:bookmarkEnd w:id="1587111795"/>
    </w:p>
    <w:p w:rsidR="6F60912A" w:rsidP="1D55F945" w:rsidRDefault="6F60912A" w14:paraId="694FE1DD" w14:textId="761D3D56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n-CA"/>
        </w:rPr>
      </w:pPr>
      <w:r w:rsidRPr="1D55F945" w:rsidR="6F60912A">
        <w:rPr>
          <w:rFonts w:ascii="Verdana" w:hAnsi="Verdana" w:eastAsia="Calibri" w:cs=""/>
          <w:sz w:val="20"/>
          <w:szCs w:val="20"/>
          <w:lang w:val="en-CA"/>
        </w:rPr>
        <w:t xml:space="preserve">Title: Competency A#: </w:t>
      </w:r>
      <w:r w:rsidRPr="1D55F945" w:rsidR="28227915">
        <w:rPr>
          <w:rFonts w:ascii="Verdana" w:hAnsi="Verdana" w:eastAsia="Calibri" w:cs=""/>
          <w:sz w:val="20"/>
          <w:szCs w:val="20"/>
          <w:lang w:val="en-CA"/>
        </w:rPr>
        <w:t>T</w:t>
      </w:r>
      <w:r w:rsidRPr="1D55F945" w:rsidR="6F60912A">
        <w:rPr>
          <w:rFonts w:ascii="Verdana" w:hAnsi="Verdana" w:eastAsia="Calibri" w:cs=""/>
          <w:sz w:val="20"/>
          <w:szCs w:val="20"/>
          <w:lang w:val="en-CA"/>
        </w:rPr>
        <w:t>itle of the Competency</w:t>
      </w:r>
    </w:p>
    <w:p w:rsidR="61B57624" w:rsidP="0584752A" w:rsidRDefault="61B57624" w14:paraId="5296BC57" w14:textId="632AEBFB">
      <w:pPr>
        <w:pStyle w:val="ListParagraph"/>
        <w:numPr>
          <w:ilvl w:val="1"/>
          <w:numId w:val="4"/>
        </w:numPr>
        <w:rPr>
          <w:rFonts w:ascii="Verdana" w:hAnsi="Verdana" w:eastAsia="Verdana" w:cs="Verdana" w:asciiTheme="minorAscii" w:hAnsiTheme="minorAscii" w:eastAsiaTheme="minorAscii" w:cstheme="minorAscii"/>
          <w:sz w:val="20"/>
          <w:szCs w:val="20"/>
          <w:lang w:val="en-CA"/>
        </w:rPr>
      </w:pPr>
      <w:r w:rsidRPr="0584752A" w:rsidR="61B57624">
        <w:rPr>
          <w:rFonts w:ascii="Verdana" w:hAnsi="Verdana" w:eastAsia="Calibri" w:cs=""/>
          <w:sz w:val="20"/>
          <w:szCs w:val="20"/>
          <w:lang w:val="en-CA"/>
        </w:rPr>
        <w:t>Use title case, and CSS will transform it to All Caps.</w:t>
      </w:r>
    </w:p>
    <w:p w:rsidR="75F0D716" w:rsidP="112F86E5" w:rsidRDefault="75F0D716" w14:paraId="479BA179" w14:textId="14D690F9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n-CA"/>
        </w:rPr>
      </w:pPr>
      <w:r w:rsidRPr="112F86E5" w:rsidR="75F0D716">
        <w:rPr>
          <w:rFonts w:ascii="Verdana" w:hAnsi="Verdana" w:eastAsia="Calibri" w:cs=""/>
          <w:sz w:val="20"/>
          <w:szCs w:val="20"/>
          <w:lang w:val="en-CA"/>
        </w:rPr>
        <w:t>URL: 3-5 words from the subtitle</w:t>
      </w:r>
    </w:p>
    <w:p w:rsidR="63D20C52" w:rsidP="112F86E5" w:rsidRDefault="63D20C52" w14:paraId="4D25548F" w14:textId="4338429C">
      <w:pPr>
        <w:pStyle w:val="ListParagraph"/>
        <w:numPr>
          <w:ilvl w:val="0"/>
          <w:numId w:val="4"/>
        </w:numPr>
        <w:rPr>
          <w:sz w:val="20"/>
          <w:szCs w:val="20"/>
          <w:lang w:val="en-CA"/>
        </w:rPr>
      </w:pPr>
      <w:r w:rsidRPr="112F86E5" w:rsidR="63D20C52">
        <w:rPr>
          <w:rFonts w:ascii="Verdana" w:hAnsi="Verdana" w:eastAsia="Calibri" w:cs=""/>
          <w:sz w:val="20"/>
          <w:szCs w:val="20"/>
          <w:lang w:val="en-CA"/>
        </w:rPr>
        <w:t>Has a short (1-2 sentence) introductory statement.</w:t>
      </w:r>
    </w:p>
    <w:p w:rsidR="39FD15FE" w:rsidP="0584752A" w:rsidRDefault="39FD15FE" w14:paraId="10C2C048" w14:textId="335E80C5">
      <w:pPr>
        <w:pStyle w:val="ListParagraph"/>
        <w:numPr>
          <w:ilvl w:val="0"/>
          <w:numId w:val="4"/>
        </w:numPr>
        <w:rPr>
          <w:sz w:val="20"/>
          <w:szCs w:val="20"/>
          <w:lang w:val="en-CA"/>
        </w:rPr>
      </w:pPr>
      <w:r w:rsidRPr="0584752A" w:rsidR="39FD15FE">
        <w:rPr>
          <w:rFonts w:ascii="Verdana" w:hAnsi="Verdana" w:eastAsia="Calibri" w:cs=""/>
          <w:sz w:val="20"/>
          <w:szCs w:val="20"/>
          <w:lang w:val="en-CA"/>
        </w:rPr>
        <w:t xml:space="preserve">Contains a </w:t>
      </w:r>
      <w:r w:rsidRPr="0584752A" w:rsidR="6F60912A">
        <w:rPr>
          <w:rFonts w:ascii="Verdana" w:hAnsi="Verdana" w:eastAsia="Calibri" w:cs=""/>
          <w:sz w:val="20"/>
          <w:szCs w:val="20"/>
          <w:lang w:val="en-CA"/>
        </w:rPr>
        <w:t>Learning Objectives textbox</w:t>
      </w:r>
      <w:r w:rsidRPr="0584752A" w:rsidR="6A160E63">
        <w:rPr>
          <w:rFonts w:ascii="Verdana" w:hAnsi="Verdana" w:eastAsia="Calibri" w:cs=""/>
          <w:sz w:val="20"/>
          <w:szCs w:val="20"/>
          <w:lang w:val="en-CA"/>
        </w:rPr>
        <w:t xml:space="preserve"> (</w:t>
      </w:r>
      <w:r w:rsidRPr="0584752A" w:rsidR="6F60912A">
        <w:rPr>
          <w:rFonts w:ascii="Verdana" w:hAnsi="Verdana" w:eastAsia="Calibri" w:cs=""/>
          <w:sz w:val="20"/>
          <w:szCs w:val="20"/>
          <w:lang w:val="en-CA"/>
        </w:rPr>
        <w:t>see Textboxes</w:t>
      </w:r>
      <w:r w:rsidRPr="0584752A" w:rsidR="0EBDF1DD">
        <w:rPr>
          <w:rFonts w:ascii="Verdana" w:hAnsi="Verdana" w:eastAsia="Calibri" w:cs=""/>
          <w:sz w:val="20"/>
          <w:szCs w:val="20"/>
          <w:lang w:val="en-CA"/>
        </w:rPr>
        <w:t>)</w:t>
      </w:r>
      <w:r w:rsidRPr="0584752A" w:rsidR="6F60912A">
        <w:rPr>
          <w:rFonts w:ascii="Verdana" w:hAnsi="Verdana" w:eastAsia="Calibri" w:cs=""/>
          <w:sz w:val="20"/>
          <w:szCs w:val="20"/>
          <w:lang w:val="en-CA"/>
        </w:rPr>
        <w:t>.</w:t>
      </w:r>
    </w:p>
    <w:p w:rsidRPr="005725BB" w:rsidR="005725BB" w:rsidP="005725BB" w:rsidRDefault="005725BB" w14:paraId="5F35F203" w14:textId="2974EFA8">
      <w:pPr>
        <w:pStyle w:val="Heading3"/>
        <w:rPr>
          <w:lang w:val="en-CA"/>
        </w:rPr>
      </w:pPr>
      <w:bookmarkStart w:name="_Toc1555463123" w:id="1283804547"/>
      <w:bookmarkStart w:name="_Toc394906873" w:id="626618616"/>
      <w:bookmarkStart w:name="_Toc1568308198" w:id="373870124"/>
      <w:r w:rsidRPr="07978974" w:rsidR="005725BB">
        <w:rPr>
          <w:lang w:val="en-CA"/>
        </w:rPr>
        <w:t>Chapter</w:t>
      </w:r>
      <w:r w:rsidRPr="07978974" w:rsidR="3E7ACDC1">
        <w:rPr>
          <w:lang w:val="en-CA"/>
        </w:rPr>
        <w:t>s</w:t>
      </w:r>
      <w:bookmarkEnd w:id="1283804547"/>
      <w:bookmarkEnd w:id="626618616"/>
      <w:bookmarkEnd w:id="373870124"/>
    </w:p>
    <w:p w:rsidR="44B87ECC" w:rsidP="0584752A" w:rsidRDefault="44B87ECC" w14:paraId="1D20152D" w14:textId="26FF7056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1D55F945" w:rsidR="44B87ECC">
        <w:rPr>
          <w:rFonts w:ascii="Verdana" w:hAnsi="Verdana" w:eastAsia="Calibri" w:cs=""/>
          <w:sz w:val="20"/>
          <w:szCs w:val="20"/>
          <w:lang w:val="en-CA"/>
        </w:rPr>
        <w:t>Title: Learning Task #</w:t>
      </w:r>
    </w:p>
    <w:p w:rsidR="44B87ECC" w:rsidP="0584752A" w:rsidRDefault="44B87ECC" w14:paraId="4960DD11" w14:textId="192EB24D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1D55F945" w:rsidR="44B87ECC">
        <w:rPr>
          <w:rFonts w:ascii="Verdana" w:hAnsi="Verdana" w:eastAsia="Calibri" w:cs=""/>
          <w:sz w:val="20"/>
          <w:szCs w:val="20"/>
          <w:lang w:val="en-CA"/>
        </w:rPr>
        <w:t>Use title case, and CSS will transform it to All Caps.</w:t>
      </w:r>
    </w:p>
    <w:p w:rsidR="44B87ECC" w:rsidP="0584752A" w:rsidRDefault="44B87ECC" w14:paraId="4B035B69" w14:textId="4CD7D51C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584752A" w:rsidR="44B87ECC">
        <w:rPr>
          <w:rFonts w:ascii="Verdana" w:hAnsi="Verdana" w:eastAsia="Calibri" w:cs=""/>
          <w:sz w:val="20"/>
          <w:szCs w:val="20"/>
          <w:lang w:val="en-CA"/>
        </w:rPr>
        <w:t xml:space="preserve">Subtitle: </w:t>
      </w:r>
    </w:p>
    <w:p w:rsidR="44B87ECC" w:rsidP="0584752A" w:rsidRDefault="44B87ECC" w14:paraId="70C77BEC" w14:textId="5A911229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0584752A" w:rsidR="44B87ECC">
        <w:rPr>
          <w:rFonts w:ascii="Verdana" w:hAnsi="Verdana" w:eastAsia="Calibri" w:cs=""/>
          <w:sz w:val="20"/>
          <w:szCs w:val="20"/>
          <w:lang w:val="en-CA"/>
        </w:rPr>
        <w:t>Note that the subtitle is added to chapter metadata at the end of the page.</w:t>
      </w:r>
    </w:p>
    <w:p w:rsidR="44B87ECC" w:rsidP="0584752A" w:rsidRDefault="44B87ECC" w14:paraId="4468C20A" w14:textId="067CC79A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0584752A" w:rsidR="44B87ECC">
        <w:rPr>
          <w:rFonts w:ascii="Verdana" w:hAnsi="Verdana" w:eastAsia="Calibri" w:cs=""/>
          <w:sz w:val="20"/>
          <w:szCs w:val="20"/>
          <w:lang w:val="en-CA"/>
        </w:rPr>
        <w:t>Use title case.</w:t>
      </w:r>
    </w:p>
    <w:p w:rsidR="44B87ECC" w:rsidP="0584752A" w:rsidRDefault="44B87ECC" w14:paraId="5AB7E6FE" w14:textId="23559295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584752A" w:rsidR="44B87ECC">
        <w:rPr>
          <w:rFonts w:ascii="Verdana" w:hAnsi="Verdana" w:eastAsia="Calibri" w:cs=""/>
          <w:sz w:val="20"/>
          <w:szCs w:val="20"/>
          <w:lang w:val="en-CA"/>
        </w:rPr>
        <w:t>URL: 3-5 words from the subtitle</w:t>
      </w:r>
    </w:p>
    <w:p w:rsidR="44B87ECC" w:rsidP="0584752A" w:rsidRDefault="44B87ECC" w14:paraId="2116264A" w14:textId="50819CA0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584752A" w:rsidR="44B87ECC">
        <w:rPr>
          <w:rFonts w:ascii="Verdana" w:hAnsi="Verdana" w:eastAsia="Calibri" w:cs=""/>
          <w:sz w:val="20"/>
          <w:szCs w:val="20"/>
          <w:lang w:val="en-CA"/>
        </w:rPr>
        <w:t>Headings</w:t>
      </w:r>
    </w:p>
    <w:p w:rsidR="44B87ECC" w:rsidP="0584752A" w:rsidRDefault="44B87ECC" w14:paraId="2804EBB6" w14:textId="795A9D68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0584752A" w:rsidR="44B87ECC">
        <w:rPr>
          <w:rFonts w:ascii="Verdana" w:hAnsi="Verdana" w:eastAsia="Calibri" w:cs=""/>
          <w:sz w:val="20"/>
          <w:szCs w:val="20"/>
          <w:lang w:val="en-CA"/>
        </w:rPr>
        <w:t>H1: Title case, the first heading in each chapter.</w:t>
      </w:r>
    </w:p>
    <w:p w:rsidR="44B87ECC" w:rsidP="0584752A" w:rsidRDefault="44B87ECC" w14:paraId="0144A58D" w14:textId="368C2293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0584752A" w:rsidR="44B87ECC">
        <w:rPr>
          <w:rFonts w:ascii="Verdana" w:hAnsi="Verdana" w:eastAsia="Calibri" w:cs=""/>
          <w:sz w:val="20"/>
          <w:szCs w:val="20"/>
          <w:lang w:val="en-CA"/>
        </w:rPr>
        <w:t>H2: Title case</w:t>
      </w:r>
    </w:p>
    <w:p w:rsidR="2598833D" w:rsidP="1D55F945" w:rsidRDefault="2598833D" w14:paraId="285F857A" w14:textId="0C6EB808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56F7DDCF" w:rsidR="44B87ECC">
        <w:rPr>
          <w:rFonts w:ascii="Verdana" w:hAnsi="Verdana" w:eastAsia="Calibri" w:cs=""/>
          <w:sz w:val="20"/>
          <w:szCs w:val="20"/>
          <w:lang w:val="en-CA"/>
        </w:rPr>
        <w:t xml:space="preserve">H3: Sentence </w:t>
      </w:r>
      <w:r w:rsidRPr="56F7DDCF" w:rsidR="44B87ECC">
        <w:rPr>
          <w:rFonts w:ascii="Verdana" w:hAnsi="Verdana" w:eastAsia="Calibri" w:cs=""/>
          <w:sz w:val="20"/>
          <w:szCs w:val="20"/>
          <w:lang w:val="en-CA"/>
        </w:rPr>
        <w:t>case</w:t>
      </w:r>
    </w:p>
    <w:p w:rsidR="1BF11348" w:rsidP="56F7DDCF" w:rsidRDefault="1BF11348" w14:paraId="57A2426B" w14:textId="4D1BC912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56F7DDCF" w:rsidR="1BF11348">
        <w:rPr>
          <w:sz w:val="20"/>
          <w:szCs w:val="20"/>
          <w:lang w:val="en-CA"/>
        </w:rPr>
        <w:t>Contains</w:t>
      </w:r>
      <w:r w:rsidRPr="56F7DDCF" w:rsidR="1BF11348">
        <w:rPr>
          <w:sz w:val="20"/>
          <w:szCs w:val="20"/>
          <w:lang w:val="en-CA"/>
        </w:rPr>
        <w:t xml:space="preserve"> Learning Objectives at the beginning (see </w:t>
      </w:r>
      <w:hyperlink w:anchor="_Textboxes">
        <w:r w:rsidRPr="56F7DDCF" w:rsidR="1BF11348">
          <w:rPr>
            <w:rStyle w:val="Hyperlink"/>
            <w:sz w:val="20"/>
            <w:szCs w:val="20"/>
            <w:lang w:val="en-CA"/>
          </w:rPr>
          <w:t>Textboxes</w:t>
        </w:r>
      </w:hyperlink>
      <w:r w:rsidRPr="56F7DDCF" w:rsidR="1BF11348">
        <w:rPr>
          <w:sz w:val="20"/>
          <w:szCs w:val="20"/>
          <w:lang w:val="en-CA"/>
        </w:rPr>
        <w:t>).</w:t>
      </w:r>
    </w:p>
    <w:p w:rsidR="2598833D" w:rsidP="0584752A" w:rsidRDefault="2598833D" w14:paraId="6727F004" w14:textId="3AA32942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commentRangeStart w:id="1505382635"/>
      <w:r w:rsidRPr="56F7DDCF" w:rsidR="2598833D">
        <w:rPr>
          <w:rFonts w:ascii="Verdana" w:hAnsi="Verdana" w:eastAsia="Calibri" w:cs=""/>
          <w:sz w:val="20"/>
          <w:szCs w:val="20"/>
          <w:lang w:val="en-CA"/>
        </w:rPr>
        <w:t>Contains</w:t>
      </w:r>
      <w:r w:rsidRPr="56F7DDCF" w:rsidR="2598833D">
        <w:rPr>
          <w:rFonts w:ascii="Verdana" w:hAnsi="Verdana" w:eastAsia="Calibri" w:cs=""/>
          <w:sz w:val="20"/>
          <w:szCs w:val="20"/>
          <w:lang w:val="en-CA"/>
        </w:rPr>
        <w:t xml:space="preserve"> a Self-Test at the end (see </w:t>
      </w:r>
      <w:hyperlink w:anchor="_Textboxes">
        <w:r w:rsidRPr="56F7DDCF" w:rsidR="2598833D">
          <w:rPr>
            <w:rStyle w:val="Hyperlink"/>
            <w:rFonts w:ascii="Verdana" w:hAnsi="Verdana" w:eastAsia="Calibri" w:cs=""/>
            <w:sz w:val="20"/>
            <w:szCs w:val="20"/>
            <w:lang w:val="en-CA"/>
          </w:rPr>
          <w:t>Textboxes</w:t>
        </w:r>
      </w:hyperlink>
      <w:r w:rsidRPr="56F7DDCF" w:rsidR="2598833D">
        <w:rPr>
          <w:rFonts w:ascii="Verdana" w:hAnsi="Verdana" w:eastAsia="Calibri" w:cs=""/>
          <w:sz w:val="20"/>
          <w:szCs w:val="20"/>
          <w:lang w:val="en-CA"/>
        </w:rPr>
        <w:t>).</w:t>
      </w:r>
      <w:commentRangeEnd w:id="1505382635"/>
      <w:r>
        <w:rPr>
          <w:rStyle w:val="CommentReference"/>
        </w:rPr>
        <w:commentReference w:id="1505382635"/>
      </w:r>
    </w:p>
    <w:p w:rsidR="28DF2CDE" w:rsidP="0584752A" w:rsidRDefault="28DF2CDE" w14:paraId="593145D4" w14:textId="75C4B9AB">
      <w:pPr>
        <w:pStyle w:val="Heading3"/>
        <w:rPr>
          <w:rFonts w:ascii="Verdana" w:hAnsi="Verdana" w:eastAsia="" w:cs=""/>
          <w:color w:val="000000" w:themeColor="text1" w:themeTint="FF" w:themeShade="FF"/>
          <w:sz w:val="24"/>
          <w:szCs w:val="24"/>
          <w:lang w:val="en-CA"/>
        </w:rPr>
      </w:pPr>
      <w:bookmarkStart w:name="_Toc1795673334" w:id="328663145"/>
      <w:bookmarkStart w:name="_Toc1819008445" w:id="166127490"/>
      <w:bookmarkStart w:name="_Toc1802936128" w:id="469875651"/>
      <w:r w:rsidRPr="07978974" w:rsidR="28DF2CDE">
        <w:rPr>
          <w:rFonts w:ascii="Verdana" w:hAnsi="Verdana" w:eastAsia="" w:cs=""/>
          <w:color w:val="000000" w:themeColor="text1" w:themeTint="FF" w:themeShade="FF"/>
          <w:sz w:val="24"/>
          <w:szCs w:val="24"/>
          <w:lang w:val="en-CA"/>
        </w:rPr>
        <w:t>Back Matter</w:t>
      </w:r>
      <w:bookmarkEnd w:id="328663145"/>
      <w:bookmarkEnd w:id="166127490"/>
      <w:bookmarkEnd w:id="469875651"/>
    </w:p>
    <w:p w:rsidR="28DF2CDE" w:rsidP="0584752A" w:rsidRDefault="28DF2CDE" w14:paraId="1E25FE10" w14:textId="4421E6FD">
      <w:pPr>
        <w:pStyle w:val="ListParagraph"/>
        <w:numPr>
          <w:ilvl w:val="0"/>
          <w:numId w:val="7"/>
        </w:numPr>
        <w:rPr>
          <w:rFonts w:ascii="Verdana" w:hAnsi="Verdana" w:eastAsia="Verdana" w:cs="Verdana" w:asciiTheme="minorAscii" w:hAnsiTheme="minorAscii" w:eastAsiaTheme="minorAscii" w:cstheme="minorAscii"/>
          <w:sz w:val="20"/>
          <w:szCs w:val="20"/>
          <w:lang w:val="en-CA"/>
        </w:rPr>
      </w:pPr>
      <w:r w:rsidRPr="0584752A" w:rsidR="28DF2CDE">
        <w:rPr>
          <w:rFonts w:ascii="Verdana" w:hAnsi="Verdana" w:eastAsia="Calibri" w:cs=""/>
          <w:sz w:val="20"/>
          <w:szCs w:val="20"/>
          <w:lang w:val="en-CA"/>
        </w:rPr>
        <w:t>Self-Test Answer Keys</w:t>
      </w:r>
    </w:p>
    <w:p w:rsidR="304C8665" w:rsidP="0584752A" w:rsidRDefault="304C8665" w14:paraId="404E81CB" w14:textId="58E37988">
      <w:pPr>
        <w:pStyle w:val="ListParagraph"/>
        <w:numPr>
          <w:ilvl w:val="1"/>
          <w:numId w:val="7"/>
        </w:numPr>
        <w:rPr>
          <w:sz w:val="20"/>
          <w:szCs w:val="20"/>
          <w:lang w:val="en-CA"/>
        </w:rPr>
      </w:pPr>
      <w:r w:rsidRPr="0584752A" w:rsidR="304C8665">
        <w:rPr>
          <w:rFonts w:ascii="Verdana" w:hAnsi="Verdana" w:eastAsia="Calibri" w:cs=""/>
          <w:sz w:val="20"/>
          <w:szCs w:val="20"/>
          <w:lang w:val="en-CA"/>
        </w:rPr>
        <w:t>H1: The name of the competency</w:t>
      </w:r>
    </w:p>
    <w:p w:rsidR="304C8665" w:rsidP="0584752A" w:rsidRDefault="304C8665" w14:paraId="05F82D41" w14:textId="0DD64C50">
      <w:pPr>
        <w:pStyle w:val="ListParagraph"/>
        <w:numPr>
          <w:ilvl w:val="1"/>
          <w:numId w:val="7"/>
        </w:numPr>
        <w:rPr>
          <w:sz w:val="20"/>
          <w:szCs w:val="20"/>
          <w:lang w:val="en-CA"/>
        </w:rPr>
      </w:pPr>
      <w:r w:rsidRPr="0584752A" w:rsidR="304C8665">
        <w:rPr>
          <w:rFonts w:ascii="Verdana" w:hAnsi="Verdana" w:eastAsia="Calibri" w:cs=""/>
          <w:sz w:val="20"/>
          <w:szCs w:val="20"/>
          <w:lang w:val="en-CA"/>
        </w:rPr>
        <w:t>H2: The name of the self test</w:t>
      </w:r>
    </w:p>
    <w:p w:rsidR="304C8665" w:rsidP="0584752A" w:rsidRDefault="304C8665" w14:paraId="26168DAF" w14:textId="32ED2744">
      <w:pPr>
        <w:pStyle w:val="ListParagraph"/>
        <w:numPr>
          <w:ilvl w:val="1"/>
          <w:numId w:val="7"/>
        </w:numPr>
        <w:rPr>
          <w:sz w:val="20"/>
          <w:szCs w:val="20"/>
          <w:lang w:val="en-CA"/>
        </w:rPr>
      </w:pPr>
      <w:r w:rsidRPr="2192CD33" w:rsidR="304C8665">
        <w:rPr>
          <w:rFonts w:ascii="Verdana" w:hAnsi="Verdana" w:eastAsia="Calibri" w:cs=""/>
          <w:sz w:val="20"/>
          <w:szCs w:val="20"/>
          <w:lang w:val="en-CA"/>
        </w:rPr>
        <w:t>Answers put in a numbered list and then add class=”</w:t>
      </w:r>
      <w:r w:rsidRPr="2192CD33" w:rsidR="304C8665">
        <w:rPr>
          <w:rFonts w:ascii="Verdana" w:hAnsi="Verdana" w:eastAsia="Calibri" w:cs=""/>
          <w:sz w:val="20"/>
          <w:szCs w:val="20"/>
          <w:lang w:val="en-CA"/>
        </w:rPr>
        <w:t>threecolumn</w:t>
      </w:r>
      <w:r w:rsidRPr="2192CD33" w:rsidR="304C8665">
        <w:rPr>
          <w:rFonts w:ascii="Verdana" w:hAnsi="Verdana" w:eastAsia="Calibri" w:cs=""/>
          <w:sz w:val="20"/>
          <w:szCs w:val="20"/>
          <w:lang w:val="en-CA"/>
        </w:rPr>
        <w:t>”</w:t>
      </w:r>
      <w:r w:rsidRPr="2192CD33" w:rsidR="02BF080B">
        <w:rPr>
          <w:rFonts w:ascii="Verdana" w:hAnsi="Verdana" w:eastAsia="Calibri" w:cs=""/>
          <w:sz w:val="20"/>
          <w:szCs w:val="20"/>
          <w:lang w:val="en-CA"/>
        </w:rPr>
        <w:t xml:space="preserve"> to opening tag of list</w:t>
      </w:r>
      <w:r>
        <w:br/>
      </w:r>
      <w:r w:rsidR="02BF080B">
        <w:drawing>
          <wp:inline wp14:editId="5133CCBA" wp14:anchorId="78F9E219">
            <wp:extent cx="2585171" cy="1842390"/>
            <wp:effectExtent l="0" t="0" r="0" b="0"/>
            <wp:docPr id="15534407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73409702d2483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171" cy="18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EC78EE" w:rsidP="2192CD33" w:rsidRDefault="68EC78EE" w14:paraId="44B506F3" w14:textId="302133FB">
      <w:pPr>
        <w:pStyle w:val="ListParagraph"/>
        <w:numPr>
          <w:ilvl w:val="2"/>
          <w:numId w:val="7"/>
        </w:numPr>
        <w:rPr>
          <w:sz w:val="20"/>
          <w:szCs w:val="20"/>
          <w:lang w:val="en-CA"/>
        </w:rPr>
      </w:pPr>
      <w:r w:rsidRPr="2192CD33" w:rsidR="68EC78EE">
        <w:rPr>
          <w:sz w:val="20"/>
          <w:szCs w:val="20"/>
          <w:lang w:val="en-CA"/>
        </w:rPr>
        <w:t xml:space="preserve">Answers should </w:t>
      </w:r>
      <w:r w:rsidRPr="2192CD33" w:rsidR="32F780A4">
        <w:rPr>
          <w:sz w:val="20"/>
          <w:szCs w:val="20"/>
          <w:lang w:val="en-CA"/>
        </w:rPr>
        <w:t>follow this format: #. [letter corresponding to multiple-choice answer]. [Answer]</w:t>
      </w:r>
      <w:r w:rsidRPr="2192CD33" w:rsidR="0D4273FE">
        <w:rPr>
          <w:sz w:val="20"/>
          <w:szCs w:val="20"/>
          <w:lang w:val="en-CA"/>
        </w:rPr>
        <w:t xml:space="preserve"> (see image below for example)</w:t>
      </w:r>
    </w:p>
    <w:p w:rsidR="2192CD33" w:rsidP="2192CD33" w:rsidRDefault="2192CD33" w14:paraId="423453A2" w14:textId="79174474">
      <w:pPr>
        <w:pStyle w:val="ListParagraph"/>
        <w:ind w:left="2160"/>
        <w:rPr>
          <w:sz w:val="20"/>
          <w:szCs w:val="20"/>
          <w:lang w:val="en-CA"/>
        </w:rPr>
      </w:pPr>
    </w:p>
    <w:p w:rsidR="68EC78EE" w:rsidP="2192CD33" w:rsidRDefault="68EC78EE" w14:paraId="54CEFF07" w14:textId="602ECFD0">
      <w:pPr>
        <w:pStyle w:val="Normal"/>
        <w:ind w:left="0"/>
        <w:rPr>
          <w:sz w:val="20"/>
          <w:szCs w:val="20"/>
          <w:lang w:val="en-CA"/>
        </w:rPr>
      </w:pPr>
      <w:r w:rsidR="68EC78EE">
        <w:drawing>
          <wp:inline wp14:editId="6DF12F3C" wp14:anchorId="6648342B">
            <wp:extent cx="5048250" cy="1542521"/>
            <wp:effectExtent l="9525" t="9525" r="9525" b="9525"/>
            <wp:docPr id="15242757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eea68c44b64e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54252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5F518DD6" w:rsidP="4E4A9DD4" w:rsidRDefault="5F518DD6" w14:paraId="2FA7FB2E" w14:textId="0490A186">
      <w:pPr>
        <w:pStyle w:val="Heading2"/>
        <w:rPr>
          <w:lang w:val="en-CA"/>
        </w:rPr>
      </w:pPr>
      <w:bookmarkStart w:name="_Toc2038883330" w:id="246199498"/>
      <w:bookmarkStart w:name="_Toc671546523" w:id="444126839"/>
      <w:bookmarkStart w:name="_Toc97828070" w:id="1398478997"/>
      <w:r w:rsidRPr="07978974" w:rsidR="5F518DD6">
        <w:rPr>
          <w:lang w:val="en-CA"/>
        </w:rPr>
        <w:t>Images</w:t>
      </w:r>
      <w:bookmarkEnd w:id="246199498"/>
      <w:bookmarkEnd w:id="444126839"/>
      <w:bookmarkEnd w:id="1398478997"/>
    </w:p>
    <w:p w:rsidR="3C8EAD97" w:rsidP="0584752A" w:rsidRDefault="3C8EAD97" w14:paraId="33AD1074" w14:textId="6089F658">
      <w:pPr>
        <w:pStyle w:val="ListParagraph"/>
        <w:numPr>
          <w:ilvl w:val="0"/>
          <w:numId w:val="2"/>
        </w:numPr>
        <w:rPr>
          <w:rFonts w:ascii="Verdana" w:hAnsi="Verdana" w:eastAsia="Verdana" w:cs="Verdana" w:asciiTheme="minorAscii" w:hAnsiTheme="minorAscii" w:eastAsiaTheme="minorAscii" w:cstheme="minorAscii"/>
          <w:sz w:val="20"/>
          <w:szCs w:val="20"/>
          <w:lang w:val="en-CA"/>
        </w:rPr>
      </w:pPr>
      <w:r w:rsidRPr="0584752A" w:rsidR="3C8EAD97">
        <w:rPr>
          <w:rFonts w:ascii="Verdana" w:hAnsi="Verdana" w:eastAsia="Calibri" w:cs=""/>
          <w:sz w:val="20"/>
          <w:szCs w:val="20"/>
          <w:lang w:val="en-CA"/>
        </w:rPr>
        <w:t>Always centred.</w:t>
      </w:r>
    </w:p>
    <w:p w:rsidR="3C8EAD97" w:rsidP="0584752A" w:rsidRDefault="3C8EAD97" w14:paraId="757F0EF9" w14:textId="437F208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 w:asciiTheme="minorAscii" w:hAnsiTheme="minorAscii" w:eastAsiaTheme="minorAscii" w:cstheme="minorAscii"/>
          <w:sz w:val="20"/>
          <w:szCs w:val="20"/>
          <w:lang w:val="en-CA"/>
        </w:rPr>
      </w:pPr>
      <w:r w:rsidRPr="0584752A" w:rsidR="3C8EAD97">
        <w:rPr>
          <w:rFonts w:ascii="Verdana" w:hAnsi="Verdana" w:eastAsia="Calibri" w:cs=""/>
          <w:sz w:val="20"/>
          <w:szCs w:val="20"/>
          <w:lang w:val="en-CA"/>
        </w:rPr>
        <w:t>Pictures that don’t need to be seen with a lot of detail should have a width of 400 px.</w:t>
      </w:r>
    </w:p>
    <w:p w:rsidR="3C8EAD97" w:rsidP="0584752A" w:rsidRDefault="3C8EAD97" w14:paraId="236CA3CC" w14:textId="24D755FF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0"/>
          <w:szCs w:val="20"/>
          <w:lang w:val="en-CA"/>
        </w:rPr>
      </w:pPr>
      <w:r w:rsidRPr="0584752A" w:rsidR="3C8EAD97">
        <w:rPr>
          <w:rFonts w:ascii="Verdana" w:hAnsi="Verdana" w:eastAsia="Calibri" w:cs=""/>
          <w:sz w:val="20"/>
          <w:szCs w:val="20"/>
          <w:lang w:val="en-CA"/>
        </w:rPr>
        <w:t>Pictures that are diagrams and have words should be inserted full size.</w:t>
      </w:r>
    </w:p>
    <w:p w:rsidR="07A12B73" w:rsidP="0584752A" w:rsidRDefault="07A12B73" w14:paraId="0C2F54C7" w14:textId="3AA996D3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0"/>
          <w:szCs w:val="20"/>
          <w:lang w:val="en-CA"/>
        </w:rPr>
      </w:pPr>
      <w:r w:rsidRPr="0584752A" w:rsidR="07A12B73">
        <w:rPr>
          <w:rFonts w:ascii="Verdana" w:hAnsi="Verdana" w:eastAsia="Calibri" w:cs=""/>
          <w:sz w:val="20"/>
          <w:szCs w:val="20"/>
          <w:lang w:val="en-CA"/>
        </w:rPr>
        <w:t>For the checkbox icon used with self-tests, see Textboxes &gt; Self-Test.</w:t>
      </w:r>
    </w:p>
    <w:p w:rsidR="3C8EAD97" w:rsidP="0584752A" w:rsidRDefault="3C8EAD97" w14:paraId="23C6D340" w14:textId="20CD34B2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0"/>
          <w:szCs w:val="20"/>
          <w:lang w:val="en-CA"/>
        </w:rPr>
      </w:pPr>
      <w:r w:rsidRPr="0584752A" w:rsidR="3C8EAD97">
        <w:rPr>
          <w:rFonts w:ascii="Verdana" w:hAnsi="Verdana" w:eastAsia="Calibri" w:cs=""/>
          <w:sz w:val="20"/>
          <w:szCs w:val="20"/>
          <w:lang w:val="en-CA"/>
        </w:rPr>
        <w:t>Captions:</w:t>
      </w:r>
    </w:p>
    <w:p w:rsidR="3C8EAD97" w:rsidP="0584752A" w:rsidRDefault="3C8EAD97" w14:paraId="7363F268" w14:textId="4BB1F06C">
      <w:pPr>
        <w:pStyle w:val="ListParagraph"/>
        <w:numPr>
          <w:ilvl w:val="1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Pr="56F7DDCF" w:rsidR="3C8EAD97">
        <w:rPr>
          <w:rFonts w:ascii="Verdana" w:hAnsi="Verdana" w:eastAsia="Calibri" w:cs=""/>
          <w:sz w:val="20"/>
          <w:szCs w:val="20"/>
          <w:lang w:val="en-CA"/>
        </w:rPr>
        <w:t>Figure #. Caption for the image.</w:t>
      </w:r>
      <w:r>
        <w:br/>
      </w:r>
      <w:r w:rsidR="62C36530">
        <w:drawing>
          <wp:inline wp14:editId="01762B05" wp14:anchorId="03BD4F9C">
            <wp:extent cx="2457246" cy="2681678"/>
            <wp:effectExtent l="0" t="0" r="0" b="0"/>
            <wp:docPr id="15445259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aca656e44214e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246" cy="268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8EAD97" w:rsidP="0584752A" w:rsidRDefault="3C8EAD97" w14:paraId="0601D651" w14:textId="5F833B76">
      <w:pPr>
        <w:pStyle w:val="ListParagraph"/>
        <w:numPr>
          <w:ilvl w:val="1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0"/>
          <w:szCs w:val="20"/>
          <w:lang w:val="en-CA"/>
        </w:rPr>
      </w:pPr>
      <w:r w:rsidRPr="0584752A" w:rsidR="3C8EAD97">
        <w:rPr>
          <w:rFonts w:ascii="Verdana" w:hAnsi="Verdana" w:eastAsia="Calibri" w:cs=""/>
          <w:sz w:val="20"/>
          <w:szCs w:val="20"/>
          <w:lang w:val="en-CA"/>
        </w:rPr>
        <w:t>Numbering starts from 1 at the beginning of each learning task.</w:t>
      </w:r>
    </w:p>
    <w:p w:rsidR="63949848" w:rsidP="0584752A" w:rsidRDefault="63949848" w14:paraId="26DE0CC1" w14:textId="0F6506C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0"/>
          <w:szCs w:val="20"/>
          <w:lang w:val="en-CA"/>
        </w:rPr>
      </w:pPr>
      <w:r w:rsidRPr="0584752A" w:rsidR="63949848">
        <w:rPr>
          <w:rFonts w:ascii="Verdana" w:hAnsi="Verdana" w:eastAsia="Calibri" w:cs=""/>
          <w:sz w:val="20"/>
          <w:szCs w:val="20"/>
          <w:lang w:val="en-CA"/>
        </w:rPr>
        <w:t>Alt text – All images that convey information or are not already described in text need alt text. Make a list of those images here:</w:t>
      </w:r>
    </w:p>
    <w:p w:rsidR="0584752A" w:rsidP="0584752A" w:rsidRDefault="0584752A" w14:paraId="482C79F1" w14:textId="1E2FABCA">
      <w:pPr>
        <w:pStyle w:val="ListParagraph"/>
        <w:numPr>
          <w:ilvl w:val="1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0"/>
          <w:szCs w:val="20"/>
          <w:lang w:val="en-CA"/>
        </w:rPr>
      </w:pPr>
    </w:p>
    <w:p w:rsidR="56F7DDCF" w:rsidP="56F7DDCF" w:rsidRDefault="56F7DDCF" w14:paraId="44C5293F" w14:textId="420BE501">
      <w:pPr>
        <w:pStyle w:val="ListParagraph"/>
        <w:numPr>
          <w:ilvl w:val="1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0"/>
          <w:szCs w:val="20"/>
          <w:lang w:val="en-CA"/>
        </w:rPr>
      </w:pPr>
    </w:p>
    <w:p w:rsidR="456E54AA" w:rsidP="4E4A9DD4" w:rsidRDefault="456E54AA" w14:paraId="4608F4D8" w14:textId="74B2E44D">
      <w:pPr>
        <w:pStyle w:val="Heading3"/>
        <w:rPr>
          <w:rFonts w:ascii="Verdana" w:hAnsi="Verdana" w:eastAsia="" w:cs=""/>
          <w:color w:val="000000" w:themeColor="text1" w:themeTint="FF" w:themeShade="FF"/>
          <w:sz w:val="24"/>
          <w:szCs w:val="24"/>
          <w:lang w:val="en-CA"/>
        </w:rPr>
      </w:pPr>
      <w:bookmarkStart w:name="_Toc517348308" w:id="739416441"/>
      <w:bookmarkStart w:name="_Toc1907561863" w:id="1920077107"/>
      <w:bookmarkStart w:name="_Toc1715999841" w:id="1568835025"/>
      <w:r w:rsidRPr="07978974" w:rsidR="63949848">
        <w:rPr>
          <w:rFonts w:ascii="Verdana" w:hAnsi="Verdana" w:eastAsia="" w:cs=""/>
          <w:color w:val="000000" w:themeColor="text1" w:themeTint="FF" w:themeShade="FF"/>
          <w:sz w:val="24"/>
          <w:szCs w:val="24"/>
          <w:lang w:val="en-CA"/>
        </w:rPr>
        <w:t xml:space="preserve">Media </w:t>
      </w:r>
      <w:r w:rsidRPr="07978974" w:rsidR="456E54AA">
        <w:rPr>
          <w:rFonts w:ascii="Verdana" w:hAnsi="Verdana" w:eastAsia="" w:cs=""/>
          <w:color w:val="000000" w:themeColor="text1" w:themeTint="FF" w:themeShade="FF"/>
          <w:sz w:val="24"/>
          <w:szCs w:val="24"/>
          <w:lang w:val="en-CA"/>
        </w:rPr>
        <w:t>Attribution</w:t>
      </w:r>
      <w:r w:rsidRPr="07978974" w:rsidR="4F300587">
        <w:rPr>
          <w:rFonts w:ascii="Verdana" w:hAnsi="Verdana" w:eastAsia="" w:cs=""/>
          <w:color w:val="000000" w:themeColor="text1" w:themeTint="FF" w:themeShade="FF"/>
          <w:sz w:val="24"/>
          <w:szCs w:val="24"/>
          <w:lang w:val="en-CA"/>
        </w:rPr>
        <w:t>s</w:t>
      </w:r>
      <w:bookmarkEnd w:id="739416441"/>
      <w:bookmarkEnd w:id="1920077107"/>
      <w:bookmarkEnd w:id="1568835025"/>
    </w:p>
    <w:p w:rsidR="456E54AA" w:rsidP="4E4A9DD4" w:rsidRDefault="456E54AA" w14:paraId="6B398EF7" w14:textId="5821CBE3">
      <w:pPr>
        <w:pStyle w:val="Normal"/>
        <w:rPr>
          <w:rFonts w:ascii="Verdana" w:hAnsi="Verdana" w:eastAsia="Calibri" w:cs=""/>
          <w:sz w:val="20"/>
          <w:szCs w:val="20"/>
          <w:lang w:val="en-CA"/>
        </w:rPr>
      </w:pPr>
      <w:r w:rsidRPr="0584752A" w:rsidR="456E54AA">
        <w:rPr>
          <w:rFonts w:ascii="Verdana" w:hAnsi="Verdana" w:eastAsia="Calibri" w:cs=""/>
          <w:sz w:val="20"/>
          <w:szCs w:val="20"/>
          <w:lang w:val="en-CA"/>
        </w:rPr>
        <w:t>See the house style.</w:t>
      </w:r>
    </w:p>
    <w:p w:rsidR="331C20BE" w:rsidP="1D55F945" w:rsidRDefault="331C20BE" w14:paraId="3990B2D2" w14:textId="7E1C244B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n-CA"/>
        </w:rPr>
      </w:pPr>
      <w:r w:rsidRPr="1D55F945" w:rsidR="331C20BE">
        <w:rPr>
          <w:rFonts w:ascii="Verdana" w:hAnsi="Verdana" w:eastAsia="Calibri" w:cs=""/>
          <w:sz w:val="20"/>
          <w:szCs w:val="20"/>
          <w:lang w:val="en-CA"/>
        </w:rPr>
        <w:t>I</w:t>
      </w:r>
      <w:commentRangeStart w:id="501750051"/>
      <w:r w:rsidRPr="1D55F945" w:rsidR="331C20BE">
        <w:rPr>
          <w:rFonts w:ascii="Verdana" w:hAnsi="Verdana" w:eastAsia="Calibri" w:cs=""/>
          <w:sz w:val="20"/>
          <w:szCs w:val="20"/>
          <w:lang w:val="en-CA"/>
        </w:rPr>
        <w:t>mages by Camosun are CC BY.</w:t>
      </w:r>
    </w:p>
    <w:p w:rsidR="331C20BE" w:rsidP="0584752A" w:rsidRDefault="331C20BE" w14:paraId="36AD1929" w14:textId="33E5356B">
      <w:pPr>
        <w:pStyle w:val="ListParagraph"/>
        <w:numPr>
          <w:ilvl w:val="0"/>
          <w:numId w:val="8"/>
        </w:numPr>
        <w:rPr>
          <w:rFonts w:ascii="Verdana" w:hAnsi="Verdana" w:eastAsia="Verdana" w:cs="Verdana" w:asciiTheme="minorAscii" w:hAnsiTheme="minorAscii" w:eastAsiaTheme="minorAscii" w:cstheme="minorAscii"/>
          <w:sz w:val="20"/>
          <w:szCs w:val="20"/>
          <w:lang w:val="en-CA"/>
        </w:rPr>
      </w:pPr>
      <w:r w:rsidRPr="0584752A" w:rsidR="331C20BE">
        <w:rPr>
          <w:noProof w:val="0"/>
          <w:lang w:val="en-CA"/>
        </w:rPr>
        <w:t>Images from BC Trades Modules are CC BY Trades Training BC</w:t>
      </w:r>
    </w:p>
    <w:p w:rsidR="331C20BE" w:rsidP="07978974" w:rsidRDefault="331C20BE" w14:paraId="278FD787" w14:textId="3E1F3FEF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Calibri" w:cs=""/>
          <w:noProof w:val="0"/>
          <w:sz w:val="20"/>
          <w:szCs w:val="20"/>
          <w:lang w:val="en-CA"/>
        </w:rPr>
      </w:pPr>
      <w:r w:rsidRPr="07978974" w:rsidR="331C20BE">
        <w:rPr>
          <w:rFonts w:ascii="Verdana" w:hAnsi="Verdana" w:eastAsia="Calibri" w:cs=""/>
          <w:noProof w:val="0"/>
          <w:sz w:val="20"/>
          <w:szCs w:val="20"/>
          <w:lang w:val="en-CA"/>
        </w:rPr>
        <w:t xml:space="preserve">Some images are used with permission – </w:t>
      </w:r>
      <w:r w:rsidRPr="07978974" w:rsidR="62F8DD56">
        <w:rPr>
          <w:rFonts w:ascii="Verdana" w:hAnsi="Verdana" w:eastAsia="Calibri" w:cs=""/>
          <w:noProof w:val="0"/>
          <w:sz w:val="20"/>
          <w:szCs w:val="20"/>
          <w:lang w:val="en-CA"/>
        </w:rPr>
        <w:t>I am not sure how to attribute these yet, but they do have permission to use them.</w:t>
      </w:r>
      <w:commentRangeEnd w:id="501750051"/>
      <w:r>
        <w:rPr>
          <w:rStyle w:val="CommentReference"/>
        </w:rPr>
        <w:commentReference w:id="501750051"/>
      </w:r>
      <w:r>
        <w:br/>
      </w:r>
    </w:p>
    <w:p w:rsidR="4D65A2DF" w:rsidP="07978974" w:rsidRDefault="4D65A2DF" w14:paraId="2B531391" w14:textId="59A8D521">
      <w:pPr>
        <w:pStyle w:val="Heading2"/>
        <w:bidi w:val="0"/>
        <w:rPr>
          <w:noProof w:val="0"/>
          <w:lang w:val="en-CA"/>
        </w:rPr>
      </w:pPr>
      <w:bookmarkStart w:name="_Toc1836696749" w:id="213736569"/>
      <w:r w:rsidRPr="07978974" w:rsidR="4D65A2DF">
        <w:rPr>
          <w:noProof w:val="0"/>
          <w:lang w:val="en-CA"/>
        </w:rPr>
        <w:t>Tables</w:t>
      </w:r>
      <w:bookmarkEnd w:id="213736569"/>
    </w:p>
    <w:p w:rsidR="4D65A2DF" w:rsidP="07978974" w:rsidRDefault="4D65A2DF" w14:paraId="6011D547" w14:textId="5C643B7F">
      <w:pPr>
        <w:pStyle w:val="Normal"/>
        <w:bidi w:val="0"/>
        <w:rPr>
          <w:noProof w:val="0"/>
          <w:lang w:val="en-CA"/>
        </w:rPr>
      </w:pPr>
      <w:r w:rsidRPr="07978974" w:rsidR="4D65A2DF">
        <w:rPr>
          <w:noProof w:val="0"/>
          <w:lang w:val="en-CA"/>
        </w:rPr>
        <w:t xml:space="preserve">Follow accessibility best practices outlined in the </w:t>
      </w:r>
      <w:hyperlink r:id="Rbfe79b81368f4335">
        <w:r w:rsidRPr="07978974" w:rsidR="4D65A2DF">
          <w:rPr>
            <w:rStyle w:val="Hyperlink"/>
            <w:noProof w:val="0"/>
            <w:lang w:val="en-CA"/>
          </w:rPr>
          <w:t>Tables chapter from the Accessibility Toolkit.</w:t>
        </w:r>
      </w:hyperlink>
    </w:p>
    <w:p w:rsidR="07978974" w:rsidP="07978974" w:rsidRDefault="07978974" w14:paraId="5BCEF1E8" w14:textId="07F734BF">
      <w:pPr>
        <w:pStyle w:val="Normal"/>
        <w:bidi w:val="0"/>
        <w:rPr>
          <w:noProof w:val="0"/>
          <w:lang w:val="en-CA"/>
        </w:rPr>
      </w:pPr>
    </w:p>
    <w:p w:rsidR="4D65A2DF" w:rsidP="07978974" w:rsidRDefault="4D65A2DF" w14:paraId="2C74728A" w14:textId="4BD3A510">
      <w:pPr>
        <w:pStyle w:val="Heading2"/>
        <w:bidi w:val="0"/>
        <w:rPr>
          <w:noProof w:val="0"/>
          <w:lang w:val="en-CA"/>
        </w:rPr>
      </w:pPr>
      <w:bookmarkStart w:name="_Toc1758847762" w:id="1321782869"/>
      <w:r w:rsidRPr="07978974" w:rsidR="4D65A2DF">
        <w:rPr>
          <w:noProof w:val="0"/>
          <w:lang w:val="en-CA"/>
        </w:rPr>
        <w:t>Links</w:t>
      </w:r>
      <w:bookmarkEnd w:id="1321782869"/>
    </w:p>
    <w:p w:rsidR="4D65A2DF" w:rsidP="07978974" w:rsidRDefault="4D65A2DF" w14:paraId="767D0C91" w14:textId="61F91BAD">
      <w:pPr>
        <w:pStyle w:val="Normal"/>
        <w:bidi w:val="0"/>
        <w:rPr>
          <w:noProof w:val="0"/>
          <w:lang w:val="en-CA"/>
        </w:rPr>
      </w:pPr>
      <w:r w:rsidRPr="07978974" w:rsidR="4D65A2DF">
        <w:rPr>
          <w:noProof w:val="0"/>
          <w:lang w:val="en-CA"/>
        </w:rPr>
        <w:t xml:space="preserve">Follow accessibility best </w:t>
      </w:r>
      <w:r w:rsidRPr="07978974" w:rsidR="4D65A2DF">
        <w:rPr>
          <w:noProof w:val="0"/>
          <w:lang w:val="en-CA"/>
        </w:rPr>
        <w:t>practces</w:t>
      </w:r>
      <w:r w:rsidRPr="07978974" w:rsidR="4D65A2DF">
        <w:rPr>
          <w:noProof w:val="0"/>
          <w:lang w:val="en-CA"/>
        </w:rPr>
        <w:t xml:space="preserve"> outlined in the </w:t>
      </w:r>
      <w:hyperlink r:id="Rc32cbbc64c1d4d0a">
        <w:r w:rsidRPr="07978974" w:rsidR="4D65A2DF">
          <w:rPr>
            <w:rStyle w:val="Hyperlink"/>
            <w:noProof w:val="0"/>
            <w:lang w:val="en-CA"/>
          </w:rPr>
          <w:t>Links chapter from the Accessibility Toolkit</w:t>
        </w:r>
      </w:hyperlink>
      <w:r w:rsidRPr="07978974" w:rsidR="4D65A2DF">
        <w:rPr>
          <w:noProof w:val="0"/>
          <w:lang w:val="en-CA"/>
        </w:rPr>
        <w:t>.</w:t>
      </w:r>
    </w:p>
    <w:p w:rsidR="07978974" w:rsidP="07978974" w:rsidRDefault="07978974" w14:paraId="0A45C0D9" w14:textId="7BE8171B">
      <w:pPr>
        <w:pStyle w:val="Normal"/>
        <w:bidi w:val="0"/>
        <w:rPr>
          <w:noProof w:val="0"/>
          <w:lang w:val="en-CA"/>
        </w:rPr>
      </w:pPr>
    </w:p>
    <w:p w:rsidR="00462032" w:rsidP="006A43A1" w:rsidRDefault="00462032" w14:paraId="5A821340" w14:textId="52C55DDF">
      <w:pPr>
        <w:pStyle w:val="Heading2"/>
        <w:rPr>
          <w:lang w:val="en-CA"/>
        </w:rPr>
      </w:pPr>
      <w:bookmarkStart w:name="_Toc1660966563" w:id="1095254813"/>
      <w:bookmarkStart w:name="_Toc1602443192" w:id="386476662"/>
      <w:bookmarkStart w:name="_Toc1008220468" w:id="1634139516"/>
      <w:r w:rsidRPr="07978974" w:rsidR="00462032">
        <w:rPr>
          <w:lang w:val="en-CA"/>
        </w:rPr>
        <w:t>Numbering</w:t>
      </w:r>
      <w:bookmarkEnd w:id="1095254813"/>
      <w:bookmarkEnd w:id="386476662"/>
      <w:bookmarkEnd w:id="1634139516"/>
    </w:p>
    <w:p w:rsidR="0083B256" w:rsidP="0584752A" w:rsidRDefault="0083B256" w14:paraId="39E37905" w14:textId="03991154">
      <w:pPr>
        <w:pStyle w:val="ListParagraph"/>
        <w:numPr>
          <w:ilvl w:val="0"/>
          <w:numId w:val="3"/>
        </w:numPr>
        <w:rPr>
          <w:sz w:val="20"/>
          <w:szCs w:val="20"/>
          <w:lang w:val="en-CA"/>
        </w:rPr>
      </w:pPr>
      <w:r w:rsidRPr="0584752A" w:rsidR="0083B256">
        <w:rPr>
          <w:rFonts w:ascii="Verdana" w:hAnsi="Verdana" w:eastAsia="Calibri" w:cs=""/>
          <w:sz w:val="20"/>
          <w:szCs w:val="20"/>
          <w:lang w:val="en-CA"/>
        </w:rPr>
        <w:t>Parts and chapters</w:t>
      </w:r>
    </w:p>
    <w:p w:rsidR="0083B256" w:rsidP="0584752A" w:rsidRDefault="0083B256" w14:paraId="677ED961" w14:textId="1A70730C">
      <w:pPr>
        <w:pStyle w:val="ListParagraph"/>
        <w:numPr>
          <w:ilvl w:val="1"/>
          <w:numId w:val="3"/>
        </w:numPr>
        <w:rPr>
          <w:sz w:val="20"/>
          <w:szCs w:val="20"/>
          <w:lang w:val="en-CA"/>
        </w:rPr>
      </w:pPr>
      <w:r w:rsidRPr="534088AE" w:rsidR="0083B256">
        <w:rPr>
          <w:rFonts w:ascii="Verdana" w:hAnsi="Verdana" w:eastAsia="Calibri" w:cs=""/>
          <w:sz w:val="20"/>
          <w:szCs w:val="20"/>
          <w:lang w:val="en-CA"/>
        </w:rPr>
        <w:t xml:space="preserve">Each part is a new competency. </w:t>
      </w:r>
      <w:r w:rsidRPr="534088AE" w:rsidR="0083B256">
        <w:rPr>
          <w:rFonts w:ascii="Verdana" w:hAnsi="Verdana" w:eastAsia="Calibri" w:cs=""/>
          <w:sz w:val="20"/>
          <w:szCs w:val="20"/>
          <w:lang w:val="en-CA"/>
        </w:rPr>
        <w:t>Competencies</w:t>
      </w:r>
      <w:r w:rsidRPr="534088AE" w:rsidR="0083B256">
        <w:rPr>
          <w:rFonts w:ascii="Verdana" w:hAnsi="Verdana" w:eastAsia="Calibri" w:cs=""/>
          <w:sz w:val="20"/>
          <w:szCs w:val="20"/>
          <w:lang w:val="en-CA"/>
        </w:rPr>
        <w:t xml:space="preserve"> are numbered as follows: A1, A2, A3, etc.</w:t>
      </w:r>
    </w:p>
    <w:p w:rsidR="0083B256" w:rsidP="0584752A" w:rsidRDefault="0083B256" w14:paraId="09D4C4FA" w14:textId="3882160C">
      <w:pPr>
        <w:pStyle w:val="ListParagraph"/>
        <w:numPr>
          <w:ilvl w:val="1"/>
          <w:numId w:val="3"/>
        </w:numPr>
        <w:rPr>
          <w:sz w:val="20"/>
          <w:szCs w:val="20"/>
          <w:lang w:val="en-CA"/>
        </w:rPr>
      </w:pPr>
      <w:r w:rsidRPr="0584752A" w:rsidR="0083B256">
        <w:rPr>
          <w:rFonts w:ascii="Verdana" w:hAnsi="Verdana" w:eastAsia="Calibri" w:cs=""/>
          <w:sz w:val="20"/>
          <w:szCs w:val="20"/>
          <w:lang w:val="en-CA"/>
        </w:rPr>
        <w:t xml:space="preserve">Each chapter is a new learning task. Learning tasks are numbered as follows: Learning Task 1, Learning Task 2, etc., with the numbering starting over for each </w:t>
      </w:r>
      <w:r w:rsidRPr="0584752A" w:rsidR="0083B256">
        <w:rPr>
          <w:rFonts w:ascii="Verdana" w:hAnsi="Verdana" w:eastAsia="Calibri" w:cs=""/>
          <w:sz w:val="20"/>
          <w:szCs w:val="20"/>
          <w:lang w:val="en-CA"/>
        </w:rPr>
        <w:t>competency</w:t>
      </w:r>
      <w:r w:rsidRPr="0584752A" w:rsidR="0083B256">
        <w:rPr>
          <w:rFonts w:ascii="Verdana" w:hAnsi="Verdana" w:eastAsia="Calibri" w:cs=""/>
          <w:sz w:val="20"/>
          <w:szCs w:val="20"/>
          <w:lang w:val="en-CA"/>
        </w:rPr>
        <w:t>.</w:t>
      </w:r>
    </w:p>
    <w:p w:rsidR="0083B256" w:rsidP="0584752A" w:rsidRDefault="0083B256" w14:paraId="037843D8" w14:textId="0A67EEF3">
      <w:pPr>
        <w:pStyle w:val="ListParagraph"/>
        <w:numPr>
          <w:ilvl w:val="0"/>
          <w:numId w:val="3"/>
        </w:numPr>
        <w:rPr>
          <w:rFonts w:ascii="Verdana" w:hAnsi="Verdana" w:eastAsia="Verdana" w:cs="Verdana" w:asciiTheme="minorAscii" w:hAnsiTheme="minorAscii" w:eastAsiaTheme="minorAscii" w:cstheme="minorAscii"/>
          <w:sz w:val="20"/>
          <w:szCs w:val="20"/>
          <w:lang w:val="en-CA"/>
        </w:rPr>
      </w:pPr>
      <w:r w:rsidRPr="0584752A" w:rsidR="0083B256">
        <w:rPr>
          <w:rFonts w:ascii="Verdana" w:hAnsi="Verdana" w:eastAsia="Calibri" w:cs=""/>
          <w:sz w:val="20"/>
          <w:szCs w:val="20"/>
          <w:lang w:val="en-CA"/>
        </w:rPr>
        <w:t>For image numbering, see Images &gt; Captions.</w:t>
      </w:r>
    </w:p>
    <w:p w:rsidR="0584752A" w:rsidP="56F7DDCF" w:rsidRDefault="0584752A" w14:paraId="31BAEEE9" w14:textId="00D2AE0A">
      <w:pPr>
        <w:pStyle w:val="ListParagraph"/>
        <w:ind w:left="720"/>
        <w:rPr>
          <w:sz w:val="20"/>
          <w:szCs w:val="20"/>
          <w:lang w:val="en-CA"/>
        </w:rPr>
      </w:pPr>
    </w:p>
    <w:p w:rsidRPr="00A1030B" w:rsidR="00491295" w:rsidP="006A43A1" w:rsidRDefault="006A43A1" w14:paraId="48552410" w14:textId="4D7D49B9">
      <w:pPr>
        <w:pStyle w:val="Heading2"/>
        <w:rPr>
          <w:lang w:val="en-CA"/>
        </w:rPr>
      </w:pPr>
      <w:bookmarkStart w:name="_Toc545146885" w:id="352821004"/>
      <w:bookmarkStart w:name="_Toc1792915268" w:id="843787679"/>
      <w:bookmarkStart w:name="_Textboxes" w:id="1262489944"/>
      <w:bookmarkStart w:name="_Toc76687040" w:id="993534142"/>
      <w:r w:rsidRPr="07978974" w:rsidR="006A43A1">
        <w:rPr>
          <w:lang w:val="en-CA"/>
        </w:rPr>
        <w:t>Textboxes</w:t>
      </w:r>
      <w:bookmarkEnd w:id="352821004"/>
      <w:bookmarkEnd w:id="843787679"/>
      <w:bookmarkEnd w:id="1262489944"/>
      <w:bookmarkEnd w:id="993534142"/>
    </w:p>
    <w:p w:rsidR="08CB1B14" w:rsidP="4E4A9DD4" w:rsidRDefault="08CB1B14" w14:paraId="0A898B3E" w14:textId="0B29039D">
      <w:pPr>
        <w:pStyle w:val="Heading3"/>
        <w:rPr>
          <w:rFonts w:ascii="Verdana" w:hAnsi="Verdana" w:eastAsia="" w:cs=""/>
          <w:color w:val="000000" w:themeColor="text1" w:themeTint="FF" w:themeShade="FF"/>
          <w:sz w:val="24"/>
          <w:szCs w:val="24"/>
          <w:lang w:val="en-CA"/>
        </w:rPr>
      </w:pPr>
      <w:bookmarkStart w:name="_Toc400887982" w:id="376082473"/>
      <w:bookmarkStart w:name="_Toc263763119" w:id="1294651362"/>
      <w:bookmarkStart w:name="_Toc1311016931" w:id="1563920976"/>
      <w:r w:rsidRPr="07978974" w:rsidR="08CB1B14">
        <w:rPr>
          <w:lang w:val="en-CA"/>
        </w:rPr>
        <w:t>Learning Objectives</w:t>
      </w:r>
      <w:bookmarkEnd w:id="376082473"/>
      <w:bookmarkEnd w:id="1294651362"/>
      <w:bookmarkEnd w:id="1563920976"/>
    </w:p>
    <w:p w:rsidR="1F8347DD" w:rsidP="3AC56DF5" w:rsidRDefault="1F8347DD" w14:paraId="129B0B28" w14:textId="47A711FD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n-CA"/>
        </w:rPr>
      </w:pPr>
      <w:r w:rsidRPr="3AC56DF5" w:rsidR="1F8347DD">
        <w:rPr>
          <w:rFonts w:ascii="Verdana" w:hAnsi="Verdana" w:eastAsia="Calibri" w:cs=""/>
          <w:sz w:val="20"/>
          <w:szCs w:val="20"/>
          <w:lang w:val="en-CA"/>
        </w:rPr>
        <w:t xml:space="preserve">Inserted </w:t>
      </w:r>
      <w:r w:rsidRPr="3AC56DF5" w:rsidR="6F47E521">
        <w:rPr>
          <w:rFonts w:ascii="Verdana" w:hAnsi="Verdana" w:eastAsia="Calibri" w:cs=""/>
          <w:sz w:val="20"/>
          <w:szCs w:val="20"/>
          <w:lang w:val="en-CA"/>
        </w:rPr>
        <w:t xml:space="preserve">after the introductory statement </w:t>
      </w:r>
      <w:r w:rsidRPr="3AC56DF5" w:rsidR="1F8347DD">
        <w:rPr>
          <w:rFonts w:ascii="Verdana" w:hAnsi="Verdana" w:eastAsia="Calibri" w:cs=""/>
          <w:sz w:val="20"/>
          <w:szCs w:val="20"/>
          <w:lang w:val="en-CA"/>
        </w:rPr>
        <w:t>at the beginning of each part (new competency)</w:t>
      </w:r>
    </w:p>
    <w:p w:rsidR="1F8347DD" w:rsidP="0584752A" w:rsidRDefault="1F8347DD" w14:paraId="454EB485" w14:textId="6922A1B7">
      <w:pPr>
        <w:pStyle w:val="ListParagraph"/>
        <w:numPr>
          <w:ilvl w:val="0"/>
          <w:numId w:val="5"/>
        </w:numPr>
        <w:rPr>
          <w:sz w:val="20"/>
          <w:szCs w:val="20"/>
          <w:lang w:val="en-CA"/>
        </w:rPr>
      </w:pPr>
      <w:r w:rsidRPr="0584752A" w:rsidR="1F8347DD">
        <w:rPr>
          <w:rFonts w:ascii="Verdana" w:hAnsi="Verdana" w:eastAsia="Calibri" w:cs=""/>
          <w:sz w:val="20"/>
          <w:szCs w:val="20"/>
          <w:lang w:val="en-CA"/>
        </w:rPr>
        <w:t>Title: “Learning Objectives”</w:t>
      </w:r>
    </w:p>
    <w:p w:rsidR="1F8347DD" w:rsidP="0584752A" w:rsidRDefault="1F8347DD" w14:paraId="5AD75236" w14:textId="1E8DFEF4">
      <w:pPr>
        <w:pStyle w:val="ListParagraph"/>
        <w:numPr>
          <w:ilvl w:val="0"/>
          <w:numId w:val="5"/>
        </w:numPr>
        <w:rPr>
          <w:sz w:val="20"/>
          <w:szCs w:val="20"/>
          <w:lang w:val="en-CA"/>
        </w:rPr>
      </w:pPr>
      <w:r w:rsidRPr="0584752A" w:rsidR="1F8347DD">
        <w:rPr>
          <w:rFonts w:ascii="Verdana" w:hAnsi="Verdana" w:eastAsia="Calibri" w:cs=""/>
          <w:sz w:val="20"/>
          <w:szCs w:val="20"/>
          <w:lang w:val="en-CA"/>
        </w:rPr>
        <w:t>Intro sentence: “After completing the learning tasks in this competency, you will be able to:”</w:t>
      </w:r>
    </w:p>
    <w:p w:rsidR="1F8347DD" w:rsidP="0584752A" w:rsidRDefault="1F8347DD" w14:paraId="3701848C" w14:textId="2B2E88E3">
      <w:pPr>
        <w:pStyle w:val="ListParagraph"/>
        <w:numPr>
          <w:ilvl w:val="0"/>
          <w:numId w:val="5"/>
        </w:numPr>
        <w:rPr>
          <w:sz w:val="20"/>
          <w:szCs w:val="20"/>
          <w:lang w:val="en-CA"/>
        </w:rPr>
      </w:pPr>
      <w:r w:rsidRPr="3AC56DF5" w:rsidR="1F8347DD">
        <w:rPr>
          <w:rFonts w:ascii="Verdana" w:hAnsi="Verdana" w:eastAsia="Calibri" w:cs=""/>
          <w:sz w:val="20"/>
          <w:szCs w:val="20"/>
          <w:lang w:val="en-CA"/>
        </w:rPr>
        <w:t>Bulleted list starting with capital letters, not ending with a period.</w:t>
      </w:r>
    </w:p>
    <w:p w:rsidR="79621EDD" w:rsidP="0584752A" w:rsidRDefault="79621EDD" w14:paraId="6CD032D5" w14:textId="43967649">
      <w:pPr>
        <w:pStyle w:val="Normal"/>
        <w:jc w:val="center"/>
        <w:rPr>
          <w:rFonts w:ascii="Verdana" w:hAnsi="Verdana" w:eastAsia="Calibri" w:cs=""/>
          <w:sz w:val="20"/>
          <w:szCs w:val="20"/>
        </w:rPr>
      </w:pPr>
      <w:r w:rsidR="3F935F32">
        <w:drawing>
          <wp:inline wp14:editId="5A5662AE" wp14:anchorId="57B54B5E">
            <wp:extent cx="4572000" cy="3895725"/>
            <wp:effectExtent l="0" t="0" r="0" b="0"/>
            <wp:docPr id="5094350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7636fdbdec42f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CB1B14" w:rsidP="4E4A9DD4" w:rsidRDefault="08CB1B14" w14:paraId="75C571B5" w14:textId="0AD23D44">
      <w:pPr>
        <w:pStyle w:val="Heading3"/>
        <w:rPr>
          <w:rFonts w:ascii="Verdana" w:hAnsi="Verdana" w:eastAsia="" w:cs=""/>
          <w:color w:val="000000" w:themeColor="text1" w:themeTint="FF" w:themeShade="FF"/>
          <w:sz w:val="24"/>
          <w:szCs w:val="24"/>
          <w:lang w:val="en-CA"/>
        </w:rPr>
      </w:pPr>
      <w:bookmarkStart w:name="_Toc1121061767" w:id="1746214265"/>
      <w:bookmarkStart w:name="_Toc185912467" w:id="64011404"/>
      <w:bookmarkStart w:name="_Toc1156986800" w:id="595857525"/>
      <w:r w:rsidRPr="07978974" w:rsidR="08CB1B14">
        <w:rPr>
          <w:rFonts w:ascii="Verdana" w:hAnsi="Verdana" w:eastAsia="" w:cs=""/>
          <w:color w:val="000000" w:themeColor="text1" w:themeTint="FF" w:themeShade="FF"/>
          <w:sz w:val="24"/>
          <w:szCs w:val="24"/>
          <w:lang w:val="en-CA"/>
        </w:rPr>
        <w:t>Self-Test</w:t>
      </w:r>
      <w:bookmarkEnd w:id="1746214265"/>
      <w:bookmarkEnd w:id="64011404"/>
      <w:bookmarkEnd w:id="595857525"/>
    </w:p>
    <w:p w:rsidR="4C6B96D0" w:rsidP="0584752A" w:rsidRDefault="4C6B96D0" w14:paraId="0EB83E9B" w14:textId="15AA8A5C">
      <w:pPr>
        <w:pStyle w:val="ListParagraph"/>
        <w:numPr>
          <w:ilvl w:val="0"/>
          <w:numId w:val="6"/>
        </w:numPr>
        <w:rPr>
          <w:rFonts w:ascii="Verdana" w:hAnsi="Verdana" w:eastAsia="Verdana" w:cs="Verdana" w:asciiTheme="minorAscii" w:hAnsiTheme="minorAscii" w:eastAsiaTheme="minorAscii" w:cstheme="minorAscii"/>
          <w:sz w:val="20"/>
          <w:szCs w:val="20"/>
          <w:lang w:val="en-CA"/>
        </w:rPr>
      </w:pPr>
      <w:r w:rsidRPr="0584752A" w:rsidR="4C6B96D0">
        <w:rPr>
          <w:rFonts w:ascii="Verdana" w:hAnsi="Verdana" w:eastAsia="Calibri" w:cs=""/>
          <w:sz w:val="20"/>
          <w:szCs w:val="20"/>
          <w:lang w:val="en-CA"/>
        </w:rPr>
        <w:t>Each self-test textbox is preceded by the following:</w:t>
      </w:r>
    </w:p>
    <w:p w:rsidR="5F9A0CDB" w:rsidP="0584752A" w:rsidRDefault="5F9A0CDB" w14:paraId="2B271297" w14:textId="76041CB9">
      <w:pPr>
        <w:pStyle w:val="ListParagraph"/>
        <w:numPr>
          <w:ilvl w:val="1"/>
          <w:numId w:val="6"/>
        </w:numPr>
        <w:rPr>
          <w:sz w:val="20"/>
          <w:szCs w:val="20"/>
          <w:lang w:val="en-CA"/>
        </w:rPr>
      </w:pPr>
      <w:r w:rsidRPr="0584752A" w:rsidR="5F9A0CDB">
        <w:rPr>
          <w:rFonts w:ascii="Verdana" w:hAnsi="Verdana" w:eastAsia="Calibri" w:cs=""/>
          <w:sz w:val="20"/>
          <w:szCs w:val="20"/>
          <w:lang w:val="en-CA"/>
        </w:rPr>
        <w:t xml:space="preserve">A checkbox icon aligned left </w:t>
      </w:r>
      <w:r w:rsidRPr="0584752A" w:rsidR="48FC4641">
        <w:rPr>
          <w:rFonts w:ascii="Verdana" w:hAnsi="Verdana" w:eastAsia="Calibri" w:cs=""/>
          <w:sz w:val="20"/>
          <w:szCs w:val="20"/>
          <w:lang w:val="en-CA"/>
        </w:rPr>
        <w:t xml:space="preserve">next to </w:t>
      </w:r>
      <w:r w:rsidRPr="0584752A" w:rsidR="5F9A0CDB">
        <w:rPr>
          <w:rFonts w:ascii="Verdana" w:hAnsi="Verdana" w:eastAsia="Calibri" w:cs=""/>
          <w:sz w:val="20"/>
          <w:szCs w:val="20"/>
          <w:lang w:val="en-CA"/>
        </w:rPr>
        <w:t>the following statem</w:t>
      </w:r>
      <w:r w:rsidRPr="0584752A" w:rsidR="35A02242">
        <w:rPr>
          <w:rFonts w:ascii="Verdana" w:hAnsi="Verdana" w:eastAsia="Calibri" w:cs=""/>
          <w:sz w:val="20"/>
          <w:szCs w:val="20"/>
          <w:lang w:val="en-CA"/>
        </w:rPr>
        <w:t>ent: Now complete A-1 LT1 Self-Test and check your answers.</w:t>
      </w:r>
    </w:p>
    <w:p w:rsidR="35A02242" w:rsidP="0584752A" w:rsidRDefault="35A02242" w14:paraId="5F24E575" w14:textId="16BF99C2">
      <w:pPr>
        <w:pStyle w:val="ListParagraph"/>
        <w:numPr>
          <w:ilvl w:val="2"/>
          <w:numId w:val="6"/>
        </w:numPr>
        <w:rPr>
          <w:sz w:val="20"/>
          <w:szCs w:val="20"/>
          <w:lang w:val="en-CA"/>
        </w:rPr>
      </w:pPr>
      <w:r w:rsidRPr="0584752A" w:rsidR="35A02242">
        <w:rPr>
          <w:rFonts w:ascii="Verdana" w:hAnsi="Verdana" w:eastAsia="Calibri" w:cs=""/>
          <w:sz w:val="20"/>
          <w:szCs w:val="20"/>
          <w:lang w:val="en-CA"/>
        </w:rPr>
        <w:t>The checkbox icon can be inserted from the media library with a width of 50px.</w:t>
      </w:r>
      <w:r w:rsidRPr="0584752A" w:rsidR="2514511B">
        <w:rPr>
          <w:rFonts w:ascii="Verdana" w:hAnsi="Verdana" w:eastAsia="Calibri" w:cs=""/>
          <w:sz w:val="20"/>
          <w:szCs w:val="20"/>
          <w:lang w:val="en-CA"/>
        </w:rPr>
        <w:t xml:space="preserve"> The alt text should be left blank.</w:t>
      </w:r>
    </w:p>
    <w:p w:rsidR="022E8712" w:rsidP="0584752A" w:rsidRDefault="022E8712" w14:paraId="5462E474" w14:textId="3DC601EB">
      <w:pPr>
        <w:pStyle w:val="ListParagraph"/>
        <w:numPr>
          <w:ilvl w:val="1"/>
          <w:numId w:val="6"/>
        </w:numPr>
        <w:rPr>
          <w:sz w:val="20"/>
          <w:szCs w:val="20"/>
          <w:lang w:val="en-CA"/>
        </w:rPr>
      </w:pPr>
      <w:r w:rsidRPr="0584752A" w:rsidR="022E8712">
        <w:rPr>
          <w:rFonts w:ascii="Verdana" w:hAnsi="Verdana" w:eastAsia="Calibri" w:cs=""/>
          <w:sz w:val="20"/>
          <w:szCs w:val="20"/>
          <w:lang w:val="en-CA"/>
        </w:rPr>
        <w:t>A heading 1: Self-Test #</w:t>
      </w:r>
    </w:p>
    <w:p w:rsidR="022E8712" w:rsidP="0584752A" w:rsidRDefault="022E8712" w14:paraId="29046A3A" w14:textId="79A13535">
      <w:pPr>
        <w:pStyle w:val="ListParagraph"/>
        <w:numPr>
          <w:ilvl w:val="0"/>
          <w:numId w:val="6"/>
        </w:numPr>
        <w:rPr>
          <w:sz w:val="20"/>
          <w:szCs w:val="20"/>
          <w:lang w:val="en-CA"/>
        </w:rPr>
      </w:pPr>
      <w:r w:rsidRPr="0584752A" w:rsidR="022E8712">
        <w:rPr>
          <w:rFonts w:ascii="Verdana" w:hAnsi="Verdana" w:eastAsia="Calibri" w:cs=""/>
          <w:sz w:val="20"/>
          <w:szCs w:val="20"/>
          <w:lang w:val="en-CA"/>
        </w:rPr>
        <w:t>Title: Self-Test #</w:t>
      </w:r>
    </w:p>
    <w:p w:rsidR="022E8712" w:rsidP="0584752A" w:rsidRDefault="022E8712" w14:paraId="50E058EA" w14:textId="34C1FEA1">
      <w:pPr>
        <w:pStyle w:val="ListParagraph"/>
        <w:numPr>
          <w:ilvl w:val="0"/>
          <w:numId w:val="6"/>
        </w:numPr>
        <w:rPr>
          <w:sz w:val="20"/>
          <w:szCs w:val="20"/>
          <w:lang w:val="en-CA"/>
        </w:rPr>
      </w:pPr>
      <w:r w:rsidRPr="0584752A" w:rsidR="022E8712">
        <w:rPr>
          <w:rFonts w:ascii="Verdana" w:hAnsi="Verdana" w:eastAsia="Calibri" w:cs=""/>
          <w:sz w:val="20"/>
          <w:szCs w:val="20"/>
          <w:lang w:val="en-CA"/>
        </w:rPr>
        <w:t>Content: A properly formatted numbered list. For questions that are multiple choice, use type</w:t>
      </w:r>
      <w:proofErr w:type="gramStart"/>
      <w:r w:rsidRPr="0584752A" w:rsidR="022E8712">
        <w:rPr>
          <w:rFonts w:ascii="Verdana" w:hAnsi="Verdana" w:eastAsia="Calibri" w:cs=""/>
          <w:sz w:val="20"/>
          <w:szCs w:val="20"/>
          <w:lang w:val="en-CA"/>
        </w:rPr>
        <w:t>=”a</w:t>
      </w:r>
      <w:proofErr w:type="gramEnd"/>
      <w:r w:rsidRPr="0584752A" w:rsidR="022E8712">
        <w:rPr>
          <w:rFonts w:ascii="Verdana" w:hAnsi="Verdana" w:eastAsia="Calibri" w:cs=""/>
          <w:sz w:val="20"/>
          <w:szCs w:val="20"/>
          <w:lang w:val="en-CA"/>
        </w:rPr>
        <w:t>” for the options.</w:t>
      </w:r>
    </w:p>
    <w:p w:rsidR="60F580EB" w:rsidP="741E0D68" w:rsidRDefault="60F580EB" w14:paraId="73A709B4" w14:textId="431A4575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CA"/>
        </w:rPr>
      </w:pPr>
      <w:r w:rsidRPr="741E0D68" w:rsidR="60F580EB">
        <w:rPr>
          <w:rFonts w:ascii="Verdana" w:hAnsi="Verdana" w:eastAsia="Calibri" w:cs=""/>
          <w:sz w:val="20"/>
          <w:szCs w:val="20"/>
          <w:lang w:val="en-CA"/>
        </w:rPr>
        <w:t xml:space="preserve">After the last question, insert the following statement: Check your answers using the </w:t>
      </w:r>
      <w:hyperlink r:id="R0a5b3addf7a44cf5">
        <w:r w:rsidRPr="741E0D68" w:rsidR="60F580EB">
          <w:rPr>
            <w:rStyle w:val="Hyperlink"/>
            <w:noProof w:val="0"/>
            <w:lang w:val="en-CA"/>
          </w:rPr>
          <w:t>Self-Test Answer Keys</w:t>
        </w:r>
      </w:hyperlink>
      <w:r w:rsidRPr="741E0D68" w:rsidR="60F580EB">
        <w:rPr>
          <w:noProof w:val="0"/>
          <w:lang w:val="en-CA"/>
        </w:rPr>
        <w:t xml:space="preserve"> in Appendix 1.</w:t>
      </w:r>
    </w:p>
    <w:p w:rsidR="741E0D68" w:rsidP="741E0D68" w:rsidRDefault="741E0D68" w14:paraId="3B4BAE0C" w14:textId="4947F504">
      <w:pPr>
        <w:pStyle w:val="Normal"/>
        <w:rPr>
          <w:rFonts w:ascii="Verdana" w:hAnsi="Verdana" w:eastAsia="Calibri" w:cs=""/>
          <w:sz w:val="20"/>
          <w:szCs w:val="20"/>
        </w:rPr>
      </w:pPr>
      <w:r w:rsidR="741E0D68">
        <w:drawing>
          <wp:inline wp14:editId="77620EC8" wp14:anchorId="3499AF18">
            <wp:extent cx="4572000" cy="2390775"/>
            <wp:effectExtent l="0" t="0" r="0" b="0"/>
            <wp:docPr id="13520183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28ace823a44d8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620EC8" w:rsidP="77620EC8" w:rsidRDefault="77620EC8" w14:paraId="1F8FA080" w14:textId="7BF9B07E">
      <w:pPr>
        <w:pStyle w:val="Heading2"/>
      </w:pPr>
    </w:p>
    <w:p w:rsidR="60FFE0F1" w:rsidP="2192CD33" w:rsidRDefault="60FFE0F1" w14:paraId="14B58914" w14:textId="5E1D573B">
      <w:pPr>
        <w:pStyle w:val="Heading3"/>
      </w:pPr>
      <w:bookmarkStart w:name="_Toc1605805803" w:id="942704671"/>
      <w:bookmarkStart w:name="_Toc263173903" w:id="1156541073"/>
      <w:bookmarkStart w:name="_Toc2087943734" w:id="974359756"/>
      <w:r w:rsidR="60FFE0F1">
        <w:rPr/>
        <w:t>Examples</w:t>
      </w:r>
      <w:bookmarkEnd w:id="942704671"/>
      <w:bookmarkEnd w:id="1156541073"/>
      <w:bookmarkEnd w:id="974359756"/>
    </w:p>
    <w:p w:rsidR="60FFE0F1" w:rsidP="77620EC8" w:rsidRDefault="60FFE0F1" w14:paraId="68B2D38F" w14:textId="1EE57CC8">
      <w:pPr>
        <w:pStyle w:val="Normal"/>
        <w:rPr>
          <w:sz w:val="20"/>
          <w:szCs w:val="20"/>
          <w:lang w:val="en-CA"/>
        </w:rPr>
      </w:pPr>
      <w:r w:rsidR="60FFE0F1">
        <w:drawing>
          <wp:inline wp14:editId="6E6E1AB5" wp14:anchorId="0EFE4187">
            <wp:extent cx="4572000" cy="2162175"/>
            <wp:effectExtent l="0" t="0" r="0" b="0"/>
            <wp:docPr id="5547277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76cad608954d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FFE0F1" w:rsidP="77620EC8" w:rsidRDefault="60FFE0F1" w14:paraId="306A3DC3" w14:textId="3D4364AF">
      <w:pPr>
        <w:pStyle w:val="ListParagraph"/>
        <w:numPr>
          <w:ilvl w:val="0"/>
          <w:numId w:val="10"/>
        </w:numPr>
        <w:rPr>
          <w:sz w:val="20"/>
          <w:szCs w:val="20"/>
          <w:lang w:val="en-CA"/>
        </w:rPr>
      </w:pPr>
      <w:r w:rsidRPr="77620EC8" w:rsidR="60FFE0F1">
        <w:rPr>
          <w:sz w:val="20"/>
          <w:szCs w:val="20"/>
          <w:lang w:val="en-CA"/>
        </w:rPr>
        <w:t>Title</w:t>
      </w:r>
      <w:r w:rsidRPr="77620EC8" w:rsidR="60FFE0F1">
        <w:rPr>
          <w:sz w:val="20"/>
          <w:szCs w:val="20"/>
          <w:lang w:val="en-CA"/>
        </w:rPr>
        <w:t>: Example #</w:t>
      </w:r>
    </w:p>
    <w:p w:rsidR="60FFE0F1" w:rsidP="77620EC8" w:rsidRDefault="60FFE0F1" w14:paraId="2247DE28" w14:textId="7D1099E7">
      <w:pPr>
        <w:pStyle w:val="ListParagraph"/>
        <w:numPr>
          <w:ilvl w:val="0"/>
          <w:numId w:val="10"/>
        </w:numPr>
        <w:rPr>
          <w:sz w:val="20"/>
          <w:szCs w:val="20"/>
          <w:lang w:val="en-CA"/>
        </w:rPr>
      </w:pPr>
      <w:r w:rsidRPr="77620EC8" w:rsidR="60FFE0F1">
        <w:rPr>
          <w:sz w:val="20"/>
          <w:szCs w:val="20"/>
          <w:lang w:val="en-CA"/>
        </w:rPr>
        <w:t>Example text in p</w:t>
      </w:r>
      <w:r w:rsidRPr="77620EC8" w:rsidR="7E7A36F7">
        <w:rPr>
          <w:sz w:val="20"/>
          <w:szCs w:val="20"/>
          <w:lang w:val="en-CA"/>
        </w:rPr>
        <w:t xml:space="preserve">aragraph </w:t>
      </w:r>
      <w:r w:rsidRPr="77620EC8" w:rsidR="7E7A36F7">
        <w:rPr>
          <w:sz w:val="20"/>
          <w:szCs w:val="20"/>
          <w:lang w:val="en-CA"/>
        </w:rPr>
        <w:t>font</w:t>
      </w:r>
    </w:p>
    <w:p w:rsidR="60FFE0F1" w:rsidP="77620EC8" w:rsidRDefault="60FFE0F1" w14:paraId="58266596" w14:textId="739A3F9E">
      <w:pPr>
        <w:pStyle w:val="ListParagraph"/>
        <w:numPr>
          <w:ilvl w:val="0"/>
          <w:numId w:val="10"/>
        </w:numPr>
        <w:rPr>
          <w:sz w:val="20"/>
          <w:szCs w:val="20"/>
          <w:lang w:val="en-CA"/>
        </w:rPr>
      </w:pPr>
      <w:r w:rsidRPr="77620EC8" w:rsidR="60FFE0F1">
        <w:rPr>
          <w:sz w:val="20"/>
          <w:szCs w:val="20"/>
          <w:lang w:val="en-CA"/>
        </w:rPr>
        <w:t>“Solution:” is bolded</w:t>
      </w:r>
      <w:r w:rsidRPr="77620EC8" w:rsidR="4A9BD41D">
        <w:rPr>
          <w:sz w:val="20"/>
          <w:szCs w:val="20"/>
          <w:lang w:val="en-CA"/>
        </w:rPr>
        <w:t xml:space="preserve"> and in paragraph font</w:t>
      </w:r>
    </w:p>
    <w:p w:rsidR="1362FBDB" w:rsidP="77620EC8" w:rsidRDefault="1362FBDB" w14:paraId="2F361AE3" w14:textId="36ED5EAE">
      <w:pPr>
        <w:pStyle w:val="ListParagraph"/>
        <w:numPr>
          <w:ilvl w:val="0"/>
          <w:numId w:val="10"/>
        </w:numPr>
        <w:rPr>
          <w:sz w:val="20"/>
          <w:szCs w:val="20"/>
          <w:lang w:val="en-CA"/>
        </w:rPr>
      </w:pPr>
      <w:r w:rsidRPr="77620EC8" w:rsidR="1362FBDB">
        <w:rPr>
          <w:sz w:val="20"/>
          <w:szCs w:val="20"/>
          <w:lang w:val="en-CA"/>
        </w:rPr>
        <w:t xml:space="preserve">Any paragraphs at the end that reference Clauses or Notes are </w:t>
      </w:r>
      <w:r w:rsidRPr="77620EC8" w:rsidR="3A612ACF">
        <w:rPr>
          <w:sz w:val="20"/>
          <w:szCs w:val="20"/>
          <w:lang w:val="en-CA"/>
        </w:rPr>
        <w:t>italicized</w:t>
      </w:r>
    </w:p>
    <w:p w:rsidR="77620EC8" w:rsidP="77620EC8" w:rsidRDefault="77620EC8" w14:paraId="3429A329" w14:textId="6E909E36">
      <w:pPr>
        <w:pStyle w:val="Normal"/>
        <w:rPr>
          <w:sz w:val="20"/>
          <w:szCs w:val="20"/>
          <w:lang w:val="en-CA"/>
        </w:rPr>
      </w:pPr>
    </w:p>
    <w:p w:rsidR="60CF9D33" w:rsidP="34692D10" w:rsidRDefault="60CF9D33" w14:paraId="660D4A0A" w14:textId="27A918AE">
      <w:pPr>
        <w:pStyle w:val="Heading2"/>
        <w:rPr>
          <w:rFonts w:ascii="Verdana" w:hAnsi="Verdana" w:eastAsia="" w:cs=""/>
          <w:b w:val="1"/>
          <w:bCs w:val="1"/>
          <w:sz w:val="26"/>
          <w:szCs w:val="26"/>
          <w:lang w:val="en-CA"/>
        </w:rPr>
      </w:pPr>
      <w:bookmarkStart w:name="_Toc1911623469" w:id="524454829"/>
      <w:bookmarkStart w:name="_Toc224230029" w:id="761417674"/>
      <w:bookmarkStart w:name="_Toc386668451" w:id="1107680478"/>
      <w:r w:rsidRPr="07978974" w:rsidR="60CF9D33">
        <w:rPr>
          <w:rFonts w:ascii="Verdana" w:hAnsi="Verdana" w:eastAsia="" w:cs=""/>
          <w:b w:val="1"/>
          <w:bCs w:val="1"/>
          <w:sz w:val="26"/>
          <w:szCs w:val="26"/>
          <w:lang w:val="en-CA"/>
        </w:rPr>
        <w:t>Formulas</w:t>
      </w:r>
      <w:bookmarkEnd w:id="524454829"/>
      <w:bookmarkEnd w:id="761417674"/>
      <w:bookmarkEnd w:id="1107680478"/>
    </w:p>
    <w:p w:rsidR="60CF9D33" w:rsidP="77620EC8" w:rsidRDefault="60CF9D33" w14:paraId="55F20CD0" w14:textId="73C0BB48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n-CA"/>
        </w:rPr>
      </w:pPr>
      <w:r w:rsidRPr="77620EC8" w:rsidR="60CF9D33">
        <w:rPr>
          <w:rFonts w:ascii="Verdana" w:hAnsi="Verdana" w:eastAsia="Calibri" w:cs=""/>
          <w:sz w:val="20"/>
          <w:szCs w:val="20"/>
          <w:lang w:val="en-CA"/>
        </w:rPr>
        <w:t>In LaTeX</w:t>
      </w:r>
    </w:p>
    <w:p w:rsidR="60CF9D33" w:rsidP="34692D10" w:rsidRDefault="60CF9D33" w14:paraId="3932B48B" w14:textId="267FF0B9">
      <w:pPr>
        <w:pStyle w:val="ListParagraph"/>
        <w:numPr>
          <w:ilvl w:val="0"/>
          <w:numId w:val="9"/>
        </w:numPr>
        <w:rPr>
          <w:sz w:val="20"/>
          <w:szCs w:val="20"/>
          <w:lang w:val="en-CA"/>
        </w:rPr>
      </w:pPr>
      <w:r w:rsidRPr="77620EC8" w:rsidR="60CF9D33">
        <w:rPr>
          <w:rFonts w:ascii="Verdana" w:hAnsi="Verdana" w:eastAsia="Calibri" w:cs=""/>
          <w:sz w:val="20"/>
          <w:szCs w:val="20"/>
          <w:lang w:val="en-CA"/>
        </w:rPr>
        <w:t>Centre-aligned</w:t>
      </w:r>
    </w:p>
    <w:p w:rsidR="39D7C870" w:rsidP="77620EC8" w:rsidRDefault="39D7C870" w14:paraId="0243629A" w14:textId="73689DBF">
      <w:pPr>
        <w:pStyle w:val="ListParagraph"/>
        <w:numPr>
          <w:ilvl w:val="0"/>
          <w:numId w:val="9"/>
        </w:numPr>
        <w:rPr>
          <w:sz w:val="20"/>
          <w:szCs w:val="20"/>
          <w:lang w:val="en-CA"/>
        </w:rPr>
      </w:pPr>
      <w:r w:rsidRPr="07978974" w:rsidR="39D7C870">
        <w:rPr>
          <w:sz w:val="20"/>
          <w:szCs w:val="20"/>
          <w:lang w:val="en-CA"/>
        </w:rPr>
        <w:t>To</w:t>
      </w:r>
      <w:r w:rsidRPr="07978974" w:rsidR="1F9E34EA">
        <w:rPr>
          <w:sz w:val="20"/>
          <w:szCs w:val="20"/>
          <w:lang w:val="en-CA"/>
        </w:rPr>
        <w:t xml:space="preserve"> create spaces in large </w:t>
      </w:r>
      <w:r w:rsidRPr="07978974" w:rsidR="1F9E34EA">
        <w:rPr>
          <w:sz w:val="20"/>
          <w:szCs w:val="20"/>
          <w:lang w:val="en-CA"/>
        </w:rPr>
        <w:t>numbers,</w:t>
      </w:r>
      <w:r w:rsidRPr="07978974" w:rsidR="1F9E34EA">
        <w:rPr>
          <w:sz w:val="20"/>
          <w:szCs w:val="20"/>
          <w:lang w:val="en-CA"/>
        </w:rPr>
        <w:t xml:space="preserve"> use “\;”</w:t>
      </w:r>
      <w:r>
        <w:br/>
      </w:r>
      <w:r w:rsidR="21606CD9">
        <w:drawing>
          <wp:inline wp14:editId="4D485753" wp14:anchorId="3D40BA62">
            <wp:extent cx="4572000" cy="1381125"/>
            <wp:effectExtent l="0" t="0" r="0" b="0"/>
            <wp:docPr id="10438792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7a1658ba79c4d4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978974" w:rsidP="07978974" w:rsidRDefault="07978974" w14:paraId="11BD5B50" w14:textId="477804F2">
      <w:pPr>
        <w:pStyle w:val="Normal"/>
        <w:rPr>
          <w:sz w:val="20"/>
          <w:szCs w:val="20"/>
          <w:lang w:val="en-CA"/>
        </w:rPr>
      </w:pPr>
    </w:p>
    <w:p w:rsidR="77620EC8" w:rsidP="502BEE54" w:rsidRDefault="77620EC8" w14:paraId="100D5884" w14:textId="7F4BEC2A">
      <w:pPr>
        <w:pStyle w:val="Heading2"/>
        <w:rPr>
          <w:lang w:val="en-CA"/>
        </w:rPr>
      </w:pPr>
      <w:bookmarkStart w:name="_Toc2089905956" w:id="320025570"/>
      <w:bookmarkStart w:name="_Toc134873425" w:id="1555958003"/>
      <w:bookmarkStart w:name="_Toc1365153545" w:id="1467346056"/>
      <w:r w:rsidRPr="07978974" w:rsidR="1844AEBE">
        <w:rPr>
          <w:lang w:val="en-CA"/>
        </w:rPr>
        <w:t>Large Numbers</w:t>
      </w:r>
      <w:bookmarkEnd w:id="320025570"/>
      <w:bookmarkEnd w:id="1555958003"/>
      <w:bookmarkEnd w:id="1467346056"/>
    </w:p>
    <w:p w:rsidR="1844AEBE" w:rsidP="502BEE54" w:rsidRDefault="1844AEBE" w14:paraId="6D65BC3C" w14:textId="5176FBE8">
      <w:pPr>
        <w:pStyle w:val="ListParagraph"/>
        <w:numPr>
          <w:ilvl w:val="0"/>
          <w:numId w:val="12"/>
        </w:numPr>
        <w:rPr>
          <w:sz w:val="20"/>
          <w:szCs w:val="20"/>
          <w:lang w:val="en-CA"/>
        </w:rPr>
      </w:pPr>
      <w:r w:rsidRPr="502BEE54" w:rsidR="1844AEBE">
        <w:rPr>
          <w:lang w:val="en-CA"/>
        </w:rPr>
        <w:t xml:space="preserve">If text numbers are 1000 and above, add a space for readability using HTML: &lt;span style="margin-left: 0.25em;"&gt;###&lt;/span&gt; </w:t>
      </w:r>
    </w:p>
    <w:p w:rsidR="1844AEBE" w:rsidP="502BEE54" w:rsidRDefault="1844AEBE" w14:paraId="3FF1A2DA" w14:textId="66BEEC82">
      <w:pPr>
        <w:pStyle w:val="ListParagraph"/>
        <w:numPr>
          <w:ilvl w:val="1"/>
          <w:numId w:val="12"/>
        </w:numPr>
        <w:rPr>
          <w:sz w:val="20"/>
          <w:szCs w:val="20"/>
          <w:lang w:val="en-CA"/>
        </w:rPr>
      </w:pPr>
      <w:r w:rsidRPr="108C4489" w:rsidR="1844AEBE">
        <w:rPr>
          <w:lang w:val="en-CA"/>
        </w:rPr>
        <w:t>Example: To get 32 000, use 32&lt;span style="margin-left: 0.25em;"&gt;000&lt;/span&gt;</w:t>
      </w:r>
    </w:p>
    <w:p w:rsidR="6EDCEF5A" w:rsidP="2192CD33" w:rsidRDefault="6EDCEF5A" w14:paraId="45FC84A4" w14:textId="6A650443">
      <w:pPr>
        <w:pStyle w:val="ListParagraph"/>
        <w:numPr>
          <w:ilvl w:val="0"/>
          <w:numId w:val="12"/>
        </w:numPr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2192CD33" w:rsidR="6EDCEF5A">
        <w:rPr>
          <w:sz w:val="20"/>
          <w:szCs w:val="20"/>
          <w:lang w:val="en-US"/>
        </w:rPr>
        <w:t xml:space="preserve">Can use the </w:t>
      </w:r>
      <w:r w:rsidRPr="2192CD33" w:rsidR="6EDCEF5A">
        <w:rPr>
          <w:sz w:val="20"/>
          <w:szCs w:val="20"/>
          <w:lang w:val="en-US"/>
        </w:rPr>
        <w:t>followng</w:t>
      </w:r>
      <w:r w:rsidRPr="2192CD33" w:rsidR="6EDCEF5A">
        <w:rPr>
          <w:sz w:val="20"/>
          <w:szCs w:val="20"/>
          <w:lang w:val="en-US"/>
        </w:rPr>
        <w:t xml:space="preserve"> regex command to find them:</w:t>
      </w:r>
      <w:r w:rsidRPr="2192CD33" w:rsidR="6EDCEF5A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333333"/>
          <w:sz w:val="19"/>
          <w:szCs w:val="19"/>
          <w:lang w:val="en-US"/>
        </w:rPr>
        <w:t xml:space="preserve"> </w:t>
      </w:r>
      <w:r w:rsidRPr="2192CD33" w:rsidR="6EDCEF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/(^|\</w:t>
      </w:r>
      <w:r w:rsidRPr="2192CD33" w:rsidR="6EDCEF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s)(</w:t>
      </w:r>
      <w:r w:rsidRPr="2192CD33" w:rsidR="6EDCEF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\</w:t>
      </w:r>
      <w:r w:rsidRPr="2192CD33" w:rsidR="6EDCEF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d{</w:t>
      </w:r>
      <w:r w:rsidRPr="2192CD33" w:rsidR="6EDCEF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1,3</w:t>
      </w:r>
      <w:r w:rsidRPr="2192CD33" w:rsidR="6EDCEF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},*</w:t>
      </w:r>
      <w:r w:rsidRPr="2192CD33" w:rsidR="6EDCEF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){</w:t>
      </w:r>
      <w:r w:rsidRPr="2192CD33" w:rsidR="6EDCEF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4,}/</w:t>
      </w:r>
    </w:p>
    <w:p w:rsidR="502BEE54" w:rsidP="502BEE54" w:rsidRDefault="502BEE54" w14:paraId="30F49938" w14:textId="787A8BDA">
      <w:pPr>
        <w:pStyle w:val="Normal"/>
        <w:rPr>
          <w:lang w:val="en-CA"/>
        </w:rPr>
      </w:pPr>
    </w:p>
    <w:p w:rsidR="35A9A328" w:rsidP="77620EC8" w:rsidRDefault="35A9A328" w14:paraId="4C77AD47" w14:textId="35B66221">
      <w:pPr>
        <w:pStyle w:val="Heading2"/>
        <w:rPr>
          <w:lang w:val="en-CA"/>
        </w:rPr>
      </w:pPr>
      <w:bookmarkStart w:name="_Toc1710479125" w:id="46840041"/>
      <w:bookmarkStart w:name="_Toc492349844" w:id="1312067360"/>
      <w:bookmarkStart w:name="_Toc523730226" w:id="1637709395"/>
      <w:r w:rsidRPr="07978974" w:rsidR="35A9A328">
        <w:rPr>
          <w:lang w:val="en-CA"/>
        </w:rPr>
        <w:t>Spelling consistency</w:t>
      </w:r>
      <w:bookmarkEnd w:id="46840041"/>
      <w:bookmarkEnd w:id="1312067360"/>
      <w:bookmarkEnd w:id="1637709395"/>
    </w:p>
    <w:p w:rsidR="35A9A328" w:rsidP="2192CD33" w:rsidRDefault="35A9A328" w14:paraId="1B0E9B88" w14:textId="6FC8DCC1">
      <w:pPr>
        <w:pStyle w:val="ListParagraph"/>
        <w:numPr>
          <w:ilvl w:val="0"/>
          <w:numId w:val="11"/>
        </w:numPr>
        <w:rPr>
          <w:sz w:val="20"/>
          <w:szCs w:val="20"/>
          <w:lang w:val="en-US"/>
        </w:rPr>
      </w:pPr>
      <w:r w:rsidRPr="2192CD33" w:rsidR="35A9A328">
        <w:rPr>
          <w:b w:val="1"/>
          <w:bCs w:val="1"/>
          <w:sz w:val="20"/>
          <w:szCs w:val="20"/>
          <w:lang w:val="en-US"/>
        </w:rPr>
        <w:t>“</w:t>
      </w:r>
      <w:r w:rsidRPr="2192CD33" w:rsidR="35A9A328">
        <w:rPr>
          <w:b w:val="1"/>
          <w:bCs w:val="1"/>
          <w:sz w:val="20"/>
          <w:szCs w:val="20"/>
          <w:lang w:val="en-US"/>
        </w:rPr>
        <w:t>Grille</w:t>
      </w:r>
      <w:r w:rsidRPr="2192CD33" w:rsidR="35A9A328">
        <w:rPr>
          <w:b w:val="1"/>
          <w:bCs w:val="1"/>
          <w:sz w:val="20"/>
          <w:szCs w:val="20"/>
          <w:lang w:val="en-US"/>
        </w:rPr>
        <w:t>”</w:t>
      </w:r>
      <w:r w:rsidRPr="2192CD33" w:rsidR="35A9A328">
        <w:rPr>
          <w:sz w:val="20"/>
          <w:szCs w:val="20"/>
          <w:lang w:val="en-US"/>
        </w:rPr>
        <w:t>,</w:t>
      </w:r>
      <w:r w:rsidRPr="2192CD33" w:rsidR="35A9A328">
        <w:rPr>
          <w:sz w:val="20"/>
          <w:szCs w:val="20"/>
          <w:lang w:val="en-US"/>
        </w:rPr>
        <w:t xml:space="preserve"> not “grill”</w:t>
      </w:r>
    </w:p>
    <w:p w:rsidR="40E146BE" w:rsidP="77620EC8" w:rsidRDefault="40E146BE" w14:paraId="7EDF239B" w14:textId="5EF3B997">
      <w:pPr>
        <w:pStyle w:val="ListParagraph"/>
        <w:numPr>
          <w:ilvl w:val="0"/>
          <w:numId w:val="11"/>
        </w:numPr>
        <w:rPr>
          <w:sz w:val="20"/>
          <w:szCs w:val="20"/>
          <w:lang w:val="en-CA"/>
        </w:rPr>
      </w:pPr>
      <w:r w:rsidRPr="77620EC8" w:rsidR="40E146BE">
        <w:rPr>
          <w:b w:val="1"/>
          <w:bCs w:val="1"/>
          <w:sz w:val="20"/>
          <w:szCs w:val="20"/>
          <w:lang w:val="en-CA"/>
        </w:rPr>
        <w:t>“in</w:t>
      </w:r>
      <w:r w:rsidRPr="77620EC8" w:rsidR="59352BA4">
        <w:rPr>
          <w:b w:val="1"/>
          <w:bCs w:val="1"/>
          <w:sz w:val="20"/>
          <w:szCs w:val="20"/>
          <w:lang w:val="en-CA"/>
        </w:rPr>
        <w:t>.</w:t>
      </w:r>
      <w:r w:rsidRPr="77620EC8" w:rsidR="40E146BE">
        <w:rPr>
          <w:b w:val="1"/>
          <w:bCs w:val="1"/>
          <w:sz w:val="20"/>
          <w:szCs w:val="20"/>
          <w:vertAlign w:val="superscript"/>
          <w:lang w:val="en-CA"/>
        </w:rPr>
        <w:t>2</w:t>
      </w:r>
      <w:r w:rsidRPr="77620EC8" w:rsidR="6FCD6719">
        <w:rPr>
          <w:b w:val="1"/>
          <w:bCs w:val="1"/>
          <w:sz w:val="20"/>
          <w:szCs w:val="20"/>
          <w:lang w:val="en-CA"/>
        </w:rPr>
        <w:t>”,</w:t>
      </w:r>
      <w:r w:rsidRPr="77620EC8" w:rsidR="6FCD6719">
        <w:rPr>
          <w:sz w:val="20"/>
          <w:szCs w:val="20"/>
          <w:lang w:val="en-CA"/>
        </w:rPr>
        <w:t xml:space="preserve"> </w:t>
      </w:r>
      <w:r w:rsidRPr="77620EC8" w:rsidR="40E146BE">
        <w:rPr>
          <w:sz w:val="20"/>
          <w:szCs w:val="20"/>
          <w:lang w:val="en-CA"/>
        </w:rPr>
        <w:t>not “in</w:t>
      </w:r>
      <w:r w:rsidRPr="77620EC8" w:rsidR="01CFAB81">
        <w:rPr>
          <w:sz w:val="20"/>
          <w:szCs w:val="20"/>
          <w:vertAlign w:val="superscript"/>
          <w:lang w:val="en-CA"/>
        </w:rPr>
        <w:t>2</w:t>
      </w:r>
      <w:r w:rsidRPr="77620EC8" w:rsidR="40E146BE">
        <w:rPr>
          <w:sz w:val="20"/>
          <w:szCs w:val="20"/>
          <w:lang w:val="en-CA"/>
        </w:rPr>
        <w:t>”</w:t>
      </w:r>
    </w:p>
    <w:p w:rsidR="7C892868" w:rsidP="2192CD33" w:rsidRDefault="7C892868" w14:paraId="02600CEB" w14:textId="2C00FE58">
      <w:pPr>
        <w:pStyle w:val="ListParagraph"/>
        <w:numPr>
          <w:ilvl w:val="0"/>
          <w:numId w:val="11"/>
        </w:numPr>
        <w:rPr>
          <w:sz w:val="20"/>
          <w:szCs w:val="20"/>
          <w:lang w:val="en-US"/>
        </w:rPr>
      </w:pPr>
      <w:r w:rsidRPr="2192CD33" w:rsidR="7C892868">
        <w:rPr>
          <w:b w:val="1"/>
          <w:bCs w:val="1"/>
          <w:sz w:val="20"/>
          <w:szCs w:val="20"/>
          <w:lang w:val="en-US"/>
        </w:rPr>
        <w:t>“ft</w:t>
      </w:r>
      <w:r w:rsidRPr="2192CD33" w:rsidR="7C892868">
        <w:rPr>
          <w:b w:val="1"/>
          <w:bCs w:val="1"/>
          <w:sz w:val="20"/>
          <w:szCs w:val="20"/>
          <w:lang w:val="en-US"/>
        </w:rPr>
        <w:t>”,</w:t>
      </w:r>
      <w:r w:rsidRPr="2192CD33" w:rsidR="7C892868">
        <w:rPr>
          <w:sz w:val="20"/>
          <w:szCs w:val="20"/>
          <w:lang w:val="en-US"/>
        </w:rPr>
        <w:t xml:space="preserve"> not “Ft</w:t>
      </w:r>
      <w:r w:rsidRPr="2192CD33" w:rsidR="7C892868">
        <w:rPr>
          <w:sz w:val="20"/>
          <w:szCs w:val="20"/>
          <w:lang w:val="en-US"/>
        </w:rPr>
        <w:t>”</w:t>
      </w:r>
      <w:r w:rsidRPr="2192CD33" w:rsidR="256589DC">
        <w:rPr>
          <w:sz w:val="20"/>
          <w:szCs w:val="20"/>
          <w:lang w:val="en-US"/>
        </w:rPr>
        <w:t>,</w:t>
      </w:r>
      <w:r w:rsidRPr="2192CD33" w:rsidR="256589DC">
        <w:rPr>
          <w:sz w:val="20"/>
          <w:szCs w:val="20"/>
          <w:lang w:val="en-US"/>
        </w:rPr>
        <w:t xml:space="preserve"> “Ft.</w:t>
      </w:r>
      <w:r w:rsidRPr="2192CD33" w:rsidR="256589DC">
        <w:rPr>
          <w:sz w:val="20"/>
          <w:szCs w:val="20"/>
          <w:lang w:val="en-US"/>
        </w:rPr>
        <w:t>”,</w:t>
      </w:r>
      <w:r w:rsidRPr="2192CD33" w:rsidR="256589DC">
        <w:rPr>
          <w:sz w:val="20"/>
          <w:szCs w:val="20"/>
          <w:lang w:val="en-US"/>
        </w:rPr>
        <w:t xml:space="preserve"> or “ft.”</w:t>
      </w:r>
    </w:p>
    <w:p w:rsidR="7B65D834" w:rsidP="2192CD33" w:rsidRDefault="7B65D834" w14:paraId="1CA45B10" w14:textId="0F1CA921">
      <w:pPr>
        <w:pStyle w:val="Heading3"/>
        <w:rPr>
          <w:lang w:val="en-CA"/>
        </w:rPr>
      </w:pPr>
      <w:bookmarkStart w:name="_Toc2096433207" w:id="1703897655"/>
      <w:bookmarkStart w:name="_Toc1944662081" w:id="244129127"/>
      <w:bookmarkStart w:name="_Toc742913958" w:id="409787820"/>
      <w:r w:rsidRPr="07978974" w:rsidR="7B65D834">
        <w:rPr>
          <w:lang w:val="en-CA"/>
        </w:rPr>
        <w:t>Spelling to check out</w:t>
      </w:r>
      <w:r w:rsidRPr="07978974" w:rsidR="26743505">
        <w:rPr>
          <w:lang w:val="en-CA"/>
        </w:rPr>
        <w:t xml:space="preserve"> (add more if necessary)</w:t>
      </w:r>
      <w:bookmarkEnd w:id="1703897655"/>
      <w:bookmarkEnd w:id="244129127"/>
      <w:bookmarkEnd w:id="409787820"/>
    </w:p>
    <w:p w:rsidR="7B65D834" w:rsidP="2192CD33" w:rsidRDefault="7B65D834" w14:paraId="46239730" w14:textId="096CCC22">
      <w:pPr>
        <w:pStyle w:val="ListParagraph"/>
        <w:numPr>
          <w:ilvl w:val="0"/>
          <w:numId w:val="14"/>
        </w:numPr>
        <w:rPr/>
      </w:pPr>
      <w:r w:rsidRPr="2192CD33" w:rsidR="7B65D834">
        <w:rPr>
          <w:noProof w:val="0"/>
          <w:lang w:val="en-CA"/>
        </w:rPr>
        <w:t>Pumpout</w:t>
      </w:r>
      <w:r w:rsidRPr="2192CD33" w:rsidR="7B65D834">
        <w:rPr>
          <w:noProof w:val="0"/>
          <w:lang w:val="en-CA"/>
        </w:rPr>
        <w:t>, pump-out, pump out</w:t>
      </w:r>
    </w:p>
    <w:p w:rsidR="7B65D834" w:rsidP="2192CD33" w:rsidRDefault="7B65D834" w14:paraId="003ED3F2" w14:textId="366206A5">
      <w:pPr>
        <w:pStyle w:val="ListParagraph"/>
        <w:numPr>
          <w:ilvl w:val="0"/>
          <w:numId w:val="14"/>
        </w:numPr>
        <w:rPr/>
      </w:pPr>
      <w:r w:rsidRPr="2192CD33" w:rsidR="7B65D834">
        <w:rPr>
          <w:noProof w:val="0"/>
          <w:lang w:val="en-CA"/>
        </w:rPr>
        <w:t>Fiberglass, fibreglass. COD says "fibreglass"</w:t>
      </w:r>
    </w:p>
    <w:p w:rsidR="2192CD33" w:rsidP="07978974" w:rsidRDefault="2192CD33" w14:paraId="749ED6BD" w14:textId="1600740D">
      <w:pPr>
        <w:pStyle w:val="ListParagraph"/>
        <w:numPr>
          <w:ilvl w:val="0"/>
          <w:numId w:val="14"/>
        </w:numPr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F1F1F"/>
          <w:sz w:val="19"/>
          <w:szCs w:val="19"/>
          <w:lang w:val="en-CA"/>
        </w:rPr>
      </w:pPr>
      <w:r w:rsidRPr="07978974" w:rsidR="7B65D834">
        <w:rPr>
          <w:noProof w:val="0"/>
          <w:lang w:val="en-CA"/>
        </w:rPr>
        <w:t>Drainfield</w:t>
      </w:r>
    </w:p>
    <w:p w:rsidR="07978974" w:rsidP="07978974" w:rsidRDefault="07978974" w14:paraId="68635236" w14:textId="43994EB0">
      <w:pPr>
        <w:pStyle w:val="ListParagraph"/>
        <w:numPr>
          <w:ilvl w:val="0"/>
          <w:numId w:val="14"/>
        </w:numPr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F1F1F"/>
          <w:sz w:val="19"/>
          <w:szCs w:val="19"/>
          <w:lang w:val="en-CA"/>
        </w:rPr>
      </w:pPr>
    </w:p>
    <w:p w:rsidR="07978974" w:rsidP="07978974" w:rsidRDefault="07978974" w14:paraId="2D9DB525" w14:textId="590A7824">
      <w:pPr>
        <w:pStyle w:val="Normal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F1F1F"/>
          <w:sz w:val="19"/>
          <w:szCs w:val="19"/>
          <w:lang w:val="en-CA"/>
        </w:rPr>
      </w:pPr>
    </w:p>
    <w:p w:rsidR="650266DD" w:rsidP="2192CD33" w:rsidRDefault="650266DD" w14:paraId="2D4D65EE" w14:textId="5F3B798A">
      <w:pPr>
        <w:pStyle w:val="Heading2"/>
        <w:rPr>
          <w:lang w:val="en-CA"/>
        </w:rPr>
      </w:pPr>
      <w:bookmarkStart w:name="_Toc1163836170" w:id="690705309"/>
      <w:bookmarkStart w:name="_Toc1083384732" w:id="925612519"/>
      <w:bookmarkStart w:name="_Toc1606112727" w:id="1825857110"/>
      <w:r w:rsidRPr="07978974" w:rsidR="650266DD">
        <w:rPr>
          <w:lang w:val="en-CA"/>
        </w:rPr>
        <w:t>Harper’s Process</w:t>
      </w:r>
      <w:r w:rsidRPr="07978974" w:rsidR="0F41F4FA">
        <w:rPr>
          <w:lang w:val="en-CA"/>
        </w:rPr>
        <w:t xml:space="preserve"> for Block B</w:t>
      </w:r>
      <w:bookmarkEnd w:id="690705309"/>
      <w:bookmarkEnd w:id="925612519"/>
      <w:bookmarkEnd w:id="1825857110"/>
    </w:p>
    <w:p w:rsidR="3299146E" w:rsidP="2192CD33" w:rsidRDefault="3299146E" w14:paraId="7C195A3C" w14:textId="2B00A605">
      <w:pPr>
        <w:pStyle w:val="ListParagraph"/>
        <w:numPr>
          <w:ilvl w:val="0"/>
          <w:numId w:val="15"/>
        </w:numPr>
        <w:shd w:val="clear" w:color="auto" w:fill="FFFFFF" w:themeFill="background1"/>
        <w:spacing w:before="0" w:beforeAutospacing="off" w:after="60" w:afterAutospacing="off"/>
        <w:ind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</w:pPr>
      <w:r w:rsidRPr="2192CD33" w:rsidR="3299146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>Created all necessary Parts and Chapters and titled them accordingly.</w:t>
      </w:r>
    </w:p>
    <w:p w:rsidR="650266DD" w:rsidP="2192CD33" w:rsidRDefault="650266DD" w14:paraId="3C46BD6E" w14:textId="507E81E5">
      <w:pPr>
        <w:pStyle w:val="ListParagraph"/>
        <w:numPr>
          <w:ilvl w:val="0"/>
          <w:numId w:val="15"/>
        </w:numPr>
        <w:shd w:val="clear" w:color="auto" w:fill="FFFFFF" w:themeFill="background1"/>
        <w:spacing w:before="0" w:beforeAutospacing="off" w:after="60" w:afterAutospacing="off"/>
        <w:ind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</w:pPr>
      <w:r w:rsidRPr="2192CD33" w:rsidR="650266D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>Downloaded all images from Word document</w:t>
      </w:r>
    </w:p>
    <w:p w:rsidR="650266DD" w:rsidP="2192CD33" w:rsidRDefault="650266DD" w14:paraId="3D7C15C5" w14:textId="1F8DD357">
      <w:pPr>
        <w:pStyle w:val="ListParagraph"/>
        <w:numPr>
          <w:ilvl w:val="1"/>
          <w:numId w:val="15"/>
        </w:numPr>
        <w:shd w:val="clear" w:color="auto" w:fill="FFFFFF" w:themeFill="background1"/>
        <w:spacing w:before="0" w:beforeAutospacing="off" w:after="60" w:afterAutospacing="off"/>
        <w:ind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</w:pPr>
      <w:r w:rsidRPr="2192CD33" w:rsidR="650266D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>Some figures required Grouping, as they were two images or had shapes and textboxes added. After I grouped them into one image, I downloaded them</w:t>
      </w:r>
    </w:p>
    <w:p w:rsidR="650266DD" w:rsidP="2192CD33" w:rsidRDefault="650266DD" w14:paraId="5683A874" w14:textId="7ADE76D5">
      <w:pPr>
        <w:pStyle w:val="ListParagraph"/>
        <w:numPr>
          <w:ilvl w:val="1"/>
          <w:numId w:val="15"/>
        </w:numPr>
        <w:shd w:val="clear" w:color="auto" w:fill="FFFFFF" w:themeFill="background1"/>
        <w:spacing w:before="0" w:beforeAutospacing="off" w:after="60" w:afterAutospacing="off"/>
        <w:ind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</w:pPr>
      <w:r w:rsidRPr="2192CD33" w:rsidR="650266D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 xml:space="preserve">Labelled </w:t>
      </w:r>
      <w:r w:rsidRPr="2192CD33" w:rsidR="650266D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 xml:space="preserve">Figure X - </w:t>
      </w:r>
      <w:r w:rsidRPr="2192CD33" w:rsidR="1FD95EBC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>B</w:t>
      </w:r>
      <w:r w:rsidRPr="2192CD33" w:rsidR="650266D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>#</w:t>
      </w:r>
      <w:r w:rsidRPr="2192CD33" w:rsidR="1D72990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 xml:space="preserve"> (“</w:t>
      </w:r>
      <w:r w:rsidRPr="2192CD33" w:rsidR="45B0F14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>B</w:t>
      </w:r>
      <w:r w:rsidRPr="2192CD33" w:rsidR="1D72990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>#” referring to the competency)</w:t>
      </w:r>
    </w:p>
    <w:p w:rsidR="650266DD" w:rsidP="2192CD33" w:rsidRDefault="650266DD" w14:paraId="11330C98" w14:textId="0306F8AC">
      <w:pPr>
        <w:pStyle w:val="ListParagraph"/>
        <w:numPr>
          <w:ilvl w:val="0"/>
          <w:numId w:val="15"/>
        </w:numPr>
        <w:shd w:val="clear" w:color="auto" w:fill="FFFFFF" w:themeFill="background1"/>
        <w:spacing w:before="0" w:beforeAutospacing="off" w:after="60" w:afterAutospacing="off"/>
        <w:ind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</w:pPr>
      <w:r w:rsidRPr="2192CD33" w:rsidR="650266D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>Uploaded all images into the Media Library on Pressbooks</w:t>
      </w:r>
    </w:p>
    <w:p w:rsidR="650266DD" w:rsidP="2192CD33" w:rsidRDefault="650266DD" w14:paraId="54BB6A09" w14:textId="10CD7B71">
      <w:pPr>
        <w:pStyle w:val="ListParagraph"/>
        <w:numPr>
          <w:ilvl w:val="1"/>
          <w:numId w:val="15"/>
        </w:numPr>
        <w:shd w:val="clear" w:color="auto" w:fill="FFFFFF" w:themeFill="background1"/>
        <w:spacing w:before="0" w:beforeAutospacing="off" w:after="60" w:afterAutospacing="off"/>
        <w:ind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</w:pPr>
      <w:r w:rsidRPr="2192CD33" w:rsidR="650266D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>Important to keep labelling consistent and distinguish between Figures from different Learning Competencies</w:t>
      </w:r>
    </w:p>
    <w:p w:rsidR="650266DD" w:rsidP="2192CD33" w:rsidRDefault="650266DD" w14:paraId="533D9F8B" w14:textId="75D9CB10">
      <w:pPr>
        <w:pStyle w:val="ListParagraph"/>
        <w:numPr>
          <w:ilvl w:val="0"/>
          <w:numId w:val="15"/>
        </w:numPr>
        <w:shd w:val="clear" w:color="auto" w:fill="FFFFFF" w:themeFill="background1"/>
        <w:spacing w:before="0" w:beforeAutospacing="off" w:after="60" w:afterAutospacing="off"/>
        <w:ind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</w:pPr>
      <w:r w:rsidRPr="2192CD33" w:rsidR="650266D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>For each Learning Task (chapter):</w:t>
      </w:r>
    </w:p>
    <w:p w:rsidR="650266DD" w:rsidP="2192CD33" w:rsidRDefault="650266DD" w14:paraId="031841CC" w14:textId="7D4E6BCD">
      <w:pPr>
        <w:pStyle w:val="ListParagraph"/>
        <w:numPr>
          <w:ilvl w:val="1"/>
          <w:numId w:val="15"/>
        </w:numPr>
        <w:shd w:val="clear" w:color="auto" w:fill="FFFFFF" w:themeFill="background1"/>
        <w:spacing w:before="0" w:beforeAutospacing="off" w:after="60" w:afterAutospacing="off"/>
        <w:ind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</w:pPr>
      <w:r w:rsidRPr="2192CD33" w:rsidR="650266D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>Copied the text for the entire Learning Task (minus Self-Test) into the Pressbooks Chapter</w:t>
      </w:r>
    </w:p>
    <w:p w:rsidR="650266DD" w:rsidP="2192CD33" w:rsidRDefault="650266DD" w14:paraId="32B1A570" w14:textId="775842C2">
      <w:pPr>
        <w:pStyle w:val="ListParagraph"/>
        <w:numPr>
          <w:ilvl w:val="1"/>
          <w:numId w:val="15"/>
        </w:numPr>
        <w:shd w:val="clear" w:color="auto" w:fill="FFFFFF" w:themeFill="background1"/>
        <w:spacing w:before="0" w:beforeAutospacing="off" w:after="60" w:afterAutospacing="off"/>
        <w:ind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</w:pPr>
      <w:r w:rsidRPr="2192CD33" w:rsidR="650266D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>Inserted images into the Chapter, then captioned, positioned, and sized them correctly</w:t>
      </w:r>
    </w:p>
    <w:p w:rsidR="650266DD" w:rsidP="2192CD33" w:rsidRDefault="650266DD" w14:paraId="6EFF66EC" w14:textId="07DD764C">
      <w:pPr>
        <w:pStyle w:val="ListParagraph"/>
        <w:numPr>
          <w:ilvl w:val="1"/>
          <w:numId w:val="15"/>
        </w:numPr>
        <w:shd w:val="clear" w:color="auto" w:fill="FFFFFF" w:themeFill="background1"/>
        <w:spacing w:before="0" w:beforeAutospacing="off" w:after="60" w:afterAutospacing="off"/>
        <w:ind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</w:pPr>
      <w:r w:rsidRPr="2192CD33" w:rsidR="650266D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>Corrected Headings where necessary</w:t>
      </w:r>
    </w:p>
    <w:p w:rsidR="650266DD" w:rsidP="2192CD33" w:rsidRDefault="650266DD" w14:paraId="32A6597A" w14:textId="34BB0AB1">
      <w:pPr>
        <w:pStyle w:val="ListParagraph"/>
        <w:numPr>
          <w:ilvl w:val="1"/>
          <w:numId w:val="15"/>
        </w:numPr>
        <w:shd w:val="clear" w:color="auto" w:fill="FFFFFF" w:themeFill="background1"/>
        <w:spacing w:before="0" w:beforeAutospacing="off" w:after="60" w:afterAutospacing="off"/>
        <w:ind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</w:pPr>
      <w:r w:rsidRPr="2192CD33" w:rsidR="650266D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>Created Self-Test heading and textbox, then copied the Self-Test into the textbox, fixing formatting when necessary</w:t>
      </w:r>
    </w:p>
    <w:p w:rsidR="650266DD" w:rsidP="2192CD33" w:rsidRDefault="650266DD" w14:paraId="4C088201" w14:textId="63D44A72">
      <w:pPr>
        <w:pStyle w:val="ListParagraph"/>
        <w:numPr>
          <w:ilvl w:val="1"/>
          <w:numId w:val="15"/>
        </w:numPr>
        <w:shd w:val="clear" w:color="auto" w:fill="FFFFFF" w:themeFill="background1"/>
        <w:spacing w:before="0" w:beforeAutospacing="off" w:after="60" w:afterAutospacing="off"/>
        <w:ind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</w:pPr>
      <w:r w:rsidRPr="2192CD33" w:rsidR="650266D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>Went through and fixed any consistency issues, wrote up LaTeX, and added span tags to large numbers</w:t>
      </w:r>
    </w:p>
    <w:p w:rsidR="650266DD" w:rsidP="2192CD33" w:rsidRDefault="650266DD" w14:paraId="19F8F9B5" w14:textId="31CE595B">
      <w:pPr>
        <w:pStyle w:val="ListParagraph"/>
        <w:numPr>
          <w:ilvl w:val="0"/>
          <w:numId w:val="15"/>
        </w:numPr>
        <w:shd w:val="clear" w:color="auto" w:fill="FFFFFF" w:themeFill="background1"/>
        <w:spacing w:before="0" w:beforeAutospacing="off" w:after="60" w:afterAutospacing="off"/>
        <w:ind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</w:pPr>
      <w:r w:rsidRPr="2192CD33" w:rsidR="650266D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>Formatted the Appendix 1: Self-Test Answer Key so that it matched the style of</w:t>
      </w:r>
      <w:hyperlink r:id="Reef6cd3c449b4699">
        <w:r w:rsidRPr="2192CD33" w:rsidR="650266DD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66EE1"/>
            <w:sz w:val="20"/>
            <w:szCs w:val="20"/>
            <w:u w:val="single"/>
            <w:lang w:val="en-CA"/>
          </w:rPr>
          <w:t xml:space="preserve"> Plumbing Level 3, Block D's Self-Test Answer Key</w:t>
        </w:r>
      </w:hyperlink>
      <w:r w:rsidRPr="2192CD33" w:rsidR="650266D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1F1F"/>
          <w:sz w:val="20"/>
          <w:szCs w:val="20"/>
          <w:lang w:val="en-CA"/>
        </w:rPr>
        <w:t xml:space="preserve"> - with lowercase letters and the text answers written beside it.</w:t>
      </w:r>
    </w:p>
    <w:p w:rsidR="2192CD33" w:rsidP="2192CD33" w:rsidRDefault="2192CD33" w14:paraId="44627D3F" w14:textId="71C8562D">
      <w:pPr>
        <w:pStyle w:val="Normal"/>
        <w:rPr>
          <w:lang w:val="en-CA"/>
        </w:rPr>
      </w:pPr>
    </w:p>
    <w:sectPr w:rsidRPr="00A1030B" w:rsidR="0049129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G" w:author="Josie Gray" w:date="2023-10-26T09:41:57" w:id="501750051">
    <w:p w:rsidR="1D55F945" w:rsidRDefault="1D55F945" w14:paraId="42CED07F" w14:textId="471CB8B8">
      <w:pPr>
        <w:pStyle w:val="CommentText"/>
      </w:pPr>
      <w:r w:rsidR="1D55F945">
        <w:rPr/>
        <w:t>This all needs to be confirmed with Tim for the P4 series</w:t>
      </w:r>
      <w:r>
        <w:rPr>
          <w:rStyle w:val="CommentReference"/>
        </w:rPr>
        <w:annotationRef/>
      </w:r>
    </w:p>
  </w:comment>
  <w:comment xmlns:w="http://schemas.openxmlformats.org/wordprocessingml/2006/main" w:initials="HF" w:author="Harper Friedman" w:date="2024-07-04T10:49:27" w:id="1505382635">
    <w:p xmlns:w14="http://schemas.microsoft.com/office/word/2010/wordml" xmlns:w="http://schemas.openxmlformats.org/wordprocessingml/2006/main" w:rsidR="328736FF" w:rsidRDefault="22B326A3" w14:paraId="5E9BB9B1" w14:textId="08870332">
      <w:pPr>
        <w:pStyle w:val="CommentText"/>
      </w:pPr>
      <w:r>
        <w:rPr>
          <w:rStyle w:val="CommentReference"/>
        </w:rPr>
        <w:annotationRef/>
      </w:r>
      <w:r w:rsidRPr="1C24C6F9" w:rsidR="6FA49888">
        <w:t>We have found that this is not consistent in every book in Plumbing Level 4. Some Learning Competencies have multiple self-tests and some have no self-tests. Create self-tests as they are in the Word document.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2CED07F"/>
  <w15:commentEx w15:done="0" w15:paraId="5E9BB9B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85FBFB" w16cex:dateUtc="2023-10-26T15:41:57.636Z"/>
  <w16cex:commentExtensible w16cex:durableId="5FEE7C73" w16cex:dateUtc="2024-07-04T17:49:27.91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2CED07F" w16cid:durableId="7A85FBFB"/>
  <w16cid:commentId w16cid:paraId="5E9BB9B1" w16cid:durableId="5FEE7C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153d78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75638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7a5f5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aa21d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45198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b8be8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013a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a422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b152e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c1287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a6bf3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df4a1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59dd7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c7e62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21dce7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osie Gray">
    <w15:presenceInfo w15:providerId="AD" w15:userId="S::jgray@bccampus.ca::cbebf26f-8383-4582-a452-4f3c4c1fd1ab"/>
  </w15:person>
  <w15:person w15:author="Harper Friedman">
    <w15:presenceInfo w15:providerId="AD" w15:userId="S::hfriedman@bccampus.ca::0d5a50dc-9ca7-452a-93af-c69d8d0b8e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1F3927"/>
    <w:rsid w:val="00005D4A"/>
    <w:rsid w:val="00044277"/>
    <w:rsid w:val="0009B4B0"/>
    <w:rsid w:val="0039312D"/>
    <w:rsid w:val="00462032"/>
    <w:rsid w:val="00491295"/>
    <w:rsid w:val="005725BB"/>
    <w:rsid w:val="0068732E"/>
    <w:rsid w:val="006A43A1"/>
    <w:rsid w:val="00817C7B"/>
    <w:rsid w:val="0083B256"/>
    <w:rsid w:val="00A1030B"/>
    <w:rsid w:val="00CC5860"/>
    <w:rsid w:val="00D345FF"/>
    <w:rsid w:val="00DE0E11"/>
    <w:rsid w:val="00E55CC6"/>
    <w:rsid w:val="01A1F57D"/>
    <w:rsid w:val="01CFAB81"/>
    <w:rsid w:val="022E8712"/>
    <w:rsid w:val="02B7FB38"/>
    <w:rsid w:val="02BF080B"/>
    <w:rsid w:val="02F2A351"/>
    <w:rsid w:val="0309BEAD"/>
    <w:rsid w:val="0340CD9F"/>
    <w:rsid w:val="03AA7D4F"/>
    <w:rsid w:val="042DA258"/>
    <w:rsid w:val="0454D465"/>
    <w:rsid w:val="04C33E27"/>
    <w:rsid w:val="0584752A"/>
    <w:rsid w:val="0606377A"/>
    <w:rsid w:val="07978974"/>
    <w:rsid w:val="07A12B73"/>
    <w:rsid w:val="081C84C5"/>
    <w:rsid w:val="08CB1B14"/>
    <w:rsid w:val="09233D43"/>
    <w:rsid w:val="0923F1C8"/>
    <w:rsid w:val="0A344C47"/>
    <w:rsid w:val="0BCA23BB"/>
    <w:rsid w:val="0BFF466F"/>
    <w:rsid w:val="0C089385"/>
    <w:rsid w:val="0D0C1A09"/>
    <w:rsid w:val="0D4273FE"/>
    <w:rsid w:val="0D78F7CE"/>
    <w:rsid w:val="0E2A50E4"/>
    <w:rsid w:val="0EBDF1DD"/>
    <w:rsid w:val="0F07BD6A"/>
    <w:rsid w:val="0F41F4FA"/>
    <w:rsid w:val="108C4489"/>
    <w:rsid w:val="112F86E5"/>
    <w:rsid w:val="121C168C"/>
    <w:rsid w:val="125EACAC"/>
    <w:rsid w:val="12D630C3"/>
    <w:rsid w:val="1362FBDB"/>
    <w:rsid w:val="136C6AD1"/>
    <w:rsid w:val="13A42AE0"/>
    <w:rsid w:val="1555D15F"/>
    <w:rsid w:val="15950937"/>
    <w:rsid w:val="15964D6E"/>
    <w:rsid w:val="16893407"/>
    <w:rsid w:val="16F212F5"/>
    <w:rsid w:val="175E1F8E"/>
    <w:rsid w:val="1844AEBE"/>
    <w:rsid w:val="1876CF2F"/>
    <w:rsid w:val="1924F2CE"/>
    <w:rsid w:val="19EBE186"/>
    <w:rsid w:val="1A68A647"/>
    <w:rsid w:val="1A69BE91"/>
    <w:rsid w:val="1BF11348"/>
    <w:rsid w:val="1C393D75"/>
    <w:rsid w:val="1C4B1208"/>
    <w:rsid w:val="1CE8278C"/>
    <w:rsid w:val="1CF7DE7F"/>
    <w:rsid w:val="1D097A72"/>
    <w:rsid w:val="1D36B5D0"/>
    <w:rsid w:val="1D55F945"/>
    <w:rsid w:val="1D729902"/>
    <w:rsid w:val="1D9BAEE1"/>
    <w:rsid w:val="1E72D5FE"/>
    <w:rsid w:val="1EAF50BB"/>
    <w:rsid w:val="1EC17ABB"/>
    <w:rsid w:val="1F8347DD"/>
    <w:rsid w:val="1F9E34EA"/>
    <w:rsid w:val="1FD95EBC"/>
    <w:rsid w:val="21387C5F"/>
    <w:rsid w:val="21606CD9"/>
    <w:rsid w:val="2192CD33"/>
    <w:rsid w:val="23057CEA"/>
    <w:rsid w:val="234944E9"/>
    <w:rsid w:val="237FD6D8"/>
    <w:rsid w:val="244B7281"/>
    <w:rsid w:val="244D72C0"/>
    <w:rsid w:val="2472063E"/>
    <w:rsid w:val="24DACA40"/>
    <w:rsid w:val="2514511B"/>
    <w:rsid w:val="254ECB88"/>
    <w:rsid w:val="256589DC"/>
    <w:rsid w:val="25754CD2"/>
    <w:rsid w:val="2598833D"/>
    <w:rsid w:val="263B4372"/>
    <w:rsid w:val="26743505"/>
    <w:rsid w:val="28227915"/>
    <w:rsid w:val="28AB9B1D"/>
    <w:rsid w:val="28DF2CDE"/>
    <w:rsid w:val="28EE89E5"/>
    <w:rsid w:val="2A4DA240"/>
    <w:rsid w:val="2B1F3927"/>
    <w:rsid w:val="2B27003A"/>
    <w:rsid w:val="2C4C0AC8"/>
    <w:rsid w:val="2DEE9934"/>
    <w:rsid w:val="2DFFCB61"/>
    <w:rsid w:val="2E8BF790"/>
    <w:rsid w:val="2EBF5518"/>
    <w:rsid w:val="2F133FF6"/>
    <w:rsid w:val="2FA6165A"/>
    <w:rsid w:val="304C8665"/>
    <w:rsid w:val="31113FDA"/>
    <w:rsid w:val="31E7D16B"/>
    <w:rsid w:val="32035AF6"/>
    <w:rsid w:val="3299146E"/>
    <w:rsid w:val="32F780A4"/>
    <w:rsid w:val="331C20BE"/>
    <w:rsid w:val="33DD12ED"/>
    <w:rsid w:val="34692D10"/>
    <w:rsid w:val="35A02242"/>
    <w:rsid w:val="35A9A328"/>
    <w:rsid w:val="360AB7F0"/>
    <w:rsid w:val="39BD6F60"/>
    <w:rsid w:val="39D7C870"/>
    <w:rsid w:val="39FD15FE"/>
    <w:rsid w:val="3A0A9A3B"/>
    <w:rsid w:val="3A612ACF"/>
    <w:rsid w:val="3AC56DF5"/>
    <w:rsid w:val="3AEC2CB4"/>
    <w:rsid w:val="3B03349A"/>
    <w:rsid w:val="3BA359FD"/>
    <w:rsid w:val="3C2C8B74"/>
    <w:rsid w:val="3C7EF769"/>
    <w:rsid w:val="3C87F144"/>
    <w:rsid w:val="3C8EAD97"/>
    <w:rsid w:val="3D815F38"/>
    <w:rsid w:val="3DA6AE72"/>
    <w:rsid w:val="3E7ACDC1"/>
    <w:rsid w:val="3F935F32"/>
    <w:rsid w:val="40E146BE"/>
    <w:rsid w:val="41280424"/>
    <w:rsid w:val="418286C6"/>
    <w:rsid w:val="424AB9B9"/>
    <w:rsid w:val="43FB243D"/>
    <w:rsid w:val="449CB997"/>
    <w:rsid w:val="44B87ECC"/>
    <w:rsid w:val="456E54AA"/>
    <w:rsid w:val="45726F8C"/>
    <w:rsid w:val="4596F49E"/>
    <w:rsid w:val="45B0F146"/>
    <w:rsid w:val="45EA7BA2"/>
    <w:rsid w:val="45EBF774"/>
    <w:rsid w:val="46678699"/>
    <w:rsid w:val="48FC4641"/>
    <w:rsid w:val="49BA6ACD"/>
    <w:rsid w:val="4A8D3D8E"/>
    <w:rsid w:val="4A9BD41D"/>
    <w:rsid w:val="4B4420F8"/>
    <w:rsid w:val="4C4740E7"/>
    <w:rsid w:val="4C6B96D0"/>
    <w:rsid w:val="4CF20B8F"/>
    <w:rsid w:val="4D115A0F"/>
    <w:rsid w:val="4D65A2DF"/>
    <w:rsid w:val="4D7AC358"/>
    <w:rsid w:val="4DA20683"/>
    <w:rsid w:val="4E2EE048"/>
    <w:rsid w:val="4E4A9DD4"/>
    <w:rsid w:val="4F0CA53D"/>
    <w:rsid w:val="4F300587"/>
    <w:rsid w:val="502BEE54"/>
    <w:rsid w:val="5110DF9B"/>
    <w:rsid w:val="5241BB8E"/>
    <w:rsid w:val="52CF6773"/>
    <w:rsid w:val="5308683B"/>
    <w:rsid w:val="53172B19"/>
    <w:rsid w:val="532AFDC7"/>
    <w:rsid w:val="534088AE"/>
    <w:rsid w:val="53614D13"/>
    <w:rsid w:val="5469C862"/>
    <w:rsid w:val="54C15BCF"/>
    <w:rsid w:val="55917263"/>
    <w:rsid w:val="56305669"/>
    <w:rsid w:val="563A5F4A"/>
    <w:rsid w:val="56672B94"/>
    <w:rsid w:val="56F7DDCF"/>
    <w:rsid w:val="57A9701D"/>
    <w:rsid w:val="57C15B6A"/>
    <w:rsid w:val="59352BA4"/>
    <w:rsid w:val="5AAC0DBE"/>
    <w:rsid w:val="5B5B2421"/>
    <w:rsid w:val="5C09206F"/>
    <w:rsid w:val="5DFF90A0"/>
    <w:rsid w:val="5F1C8DE7"/>
    <w:rsid w:val="5F518DD6"/>
    <w:rsid w:val="5F9A0CDB"/>
    <w:rsid w:val="602E9544"/>
    <w:rsid w:val="602FAD42"/>
    <w:rsid w:val="6067DF09"/>
    <w:rsid w:val="60CF9D33"/>
    <w:rsid w:val="60F580EB"/>
    <w:rsid w:val="60FFE0F1"/>
    <w:rsid w:val="61B57624"/>
    <w:rsid w:val="61E91B97"/>
    <w:rsid w:val="61EC2692"/>
    <w:rsid w:val="6256CD0E"/>
    <w:rsid w:val="62C0EA24"/>
    <w:rsid w:val="62C36530"/>
    <w:rsid w:val="62F8DD56"/>
    <w:rsid w:val="63949848"/>
    <w:rsid w:val="63D20C52"/>
    <w:rsid w:val="640D94DB"/>
    <w:rsid w:val="64520B73"/>
    <w:rsid w:val="650266DD"/>
    <w:rsid w:val="67CC70B2"/>
    <w:rsid w:val="67DEC7C2"/>
    <w:rsid w:val="68EC78EE"/>
    <w:rsid w:val="694208BE"/>
    <w:rsid w:val="69696788"/>
    <w:rsid w:val="6A160E63"/>
    <w:rsid w:val="6A909497"/>
    <w:rsid w:val="6BAE8B50"/>
    <w:rsid w:val="6BD73CF8"/>
    <w:rsid w:val="6D730D59"/>
    <w:rsid w:val="6DD30F41"/>
    <w:rsid w:val="6EDCEF5A"/>
    <w:rsid w:val="6F47E521"/>
    <w:rsid w:val="6F60912A"/>
    <w:rsid w:val="6F7C2613"/>
    <w:rsid w:val="6FA49888"/>
    <w:rsid w:val="6FB705F3"/>
    <w:rsid w:val="6FCD6719"/>
    <w:rsid w:val="6FE917AC"/>
    <w:rsid w:val="7007D60A"/>
    <w:rsid w:val="7044B90E"/>
    <w:rsid w:val="71E0896F"/>
    <w:rsid w:val="73126B23"/>
    <w:rsid w:val="732735C4"/>
    <w:rsid w:val="73753DD0"/>
    <w:rsid w:val="741E0D68"/>
    <w:rsid w:val="744D68B1"/>
    <w:rsid w:val="74722454"/>
    <w:rsid w:val="75C24425"/>
    <w:rsid w:val="75F0D716"/>
    <w:rsid w:val="76ECF21D"/>
    <w:rsid w:val="77620EC8"/>
    <w:rsid w:val="77A5DBD7"/>
    <w:rsid w:val="784B6A3D"/>
    <w:rsid w:val="78E32E5B"/>
    <w:rsid w:val="79621EDD"/>
    <w:rsid w:val="796A121E"/>
    <w:rsid w:val="7B65D834"/>
    <w:rsid w:val="7C892868"/>
    <w:rsid w:val="7C8BB63F"/>
    <w:rsid w:val="7D864CC6"/>
    <w:rsid w:val="7E5C609D"/>
    <w:rsid w:val="7E7A36F7"/>
    <w:rsid w:val="7E84AB60"/>
    <w:rsid w:val="7EBD1A06"/>
    <w:rsid w:val="7EE6487D"/>
    <w:rsid w:val="7F3A3909"/>
    <w:rsid w:val="7F506C0E"/>
    <w:rsid w:val="7FD2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3927"/>
  <w15:chartTrackingRefBased/>
  <w15:docId w15:val="{25472C47-EC5C-4CC8-8C6D-E4193917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43A1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30B"/>
    <w:pPr>
      <w:keepNext/>
      <w:keepLines/>
      <w:spacing w:before="360" w:after="120"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43A1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43A1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1030B"/>
    <w:rPr>
      <w:rFonts w:ascii="Verdana" w:hAnsi="Verdana" w:eastAsiaTheme="majorEastAsia" w:cstheme="majorBidi"/>
      <w:color w:val="000000" w:themeColor="tex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44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277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6A43A1"/>
    <w:rPr>
      <w:rFonts w:ascii="Verdana" w:hAnsi="Verdana" w:eastAsiaTheme="majorEastAsia" w:cstheme="majorBidi"/>
      <w:b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6A43A1"/>
    <w:rPr>
      <w:rFonts w:ascii="Verdana" w:hAnsi="Verdana" w:eastAsiaTheme="majorEastAsia" w:cstheme="majorBidi"/>
      <w:color w:val="000000" w:themeColor="text1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paragraph" w:styleId="TOC1" mc:Ignorable="w14">
    <w:name xmlns:w="http://schemas.openxmlformats.org/wordprocessingml/2006/main" w:val="toc 1"/>
    <w:basedOn xmlns:w="http://schemas.openxmlformats.org/wordprocessingml/2006/main" w:val="Normal"/>
    <w:next xmlns:w="http://schemas.openxmlformats.org/wordprocessingml/2006/main" w:val="Norma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</w:pPr>
  </w:style>
  <w:style xmlns:w14="http://schemas.microsoft.com/office/word/2010/wordml" xmlns:mc="http://schemas.openxmlformats.org/markup-compatibility/2006" xmlns:w="http://schemas.openxmlformats.org/wordprocessingml/2006/main" w:type="paragraph" w:styleId="TOC2" mc:Ignorable="w14">
    <w:name xmlns:w="http://schemas.openxmlformats.org/wordprocessingml/2006/main" w:val="toc 2"/>
    <w:basedOn xmlns:w="http://schemas.openxmlformats.org/wordprocessingml/2006/main" w:val="Normal"/>
    <w:next xmlns:w="http://schemas.openxmlformats.org/wordprocessingml/2006/main" w:val="Norma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  <w:ind xmlns:w="http://schemas.openxmlformats.org/wordprocessingml/2006/main" w:left="220"/>
    </w:pPr>
  </w:style>
  <w:style xmlns:w14="http://schemas.microsoft.com/office/word/2010/wordml" xmlns:mc="http://schemas.openxmlformats.org/markup-compatibility/2006" xmlns:w="http://schemas.openxmlformats.org/wordprocessingml/2006/main" w:type="paragraph" w:styleId="TOC3" mc:Ignorable="w14">
    <w:name xmlns:w="http://schemas.openxmlformats.org/wordprocessingml/2006/main" w:val="toc 3"/>
    <w:basedOn xmlns:w="http://schemas.openxmlformats.org/wordprocessingml/2006/main" w:val="Normal"/>
    <w:next xmlns:w="http://schemas.openxmlformats.org/wordprocessingml/2006/main" w:val="Norma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  <w:ind xmlns:w="http://schemas.openxmlformats.org/wordprocessingml/2006/main"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d0c6f6300b024e7d" /><Relationship Type="http://schemas.openxmlformats.org/officeDocument/2006/relationships/image" Target="/media/image2.jpg" Id="R667636fdbdec42f7" /><Relationship Type="http://schemas.openxmlformats.org/officeDocument/2006/relationships/hyperlink" Target="https://pressbooks.bccampus.ca/plumbing3e/back-matter/self-test-answer-keys/" TargetMode="External" Id="R0a5b3addf7a44cf5" /><Relationship Type="http://schemas.openxmlformats.org/officeDocument/2006/relationships/comments" Target="comments.xml" Id="Rfbfd5525575b4af5" /><Relationship Type="http://schemas.microsoft.com/office/2011/relationships/people" Target="people.xml" Id="Rc418ce3ce7244489" /><Relationship Type="http://schemas.microsoft.com/office/2011/relationships/commentsExtended" Target="commentsExtended.xml" Id="R22e26d25ca9e49c4" /><Relationship Type="http://schemas.microsoft.com/office/2016/09/relationships/commentsIds" Target="commentsIds.xml" Id="R22a19e1f03f5409c" /><Relationship Type="http://schemas.microsoft.com/office/2018/08/relationships/commentsExtensible" Target="commentsExtensible.xml" Id="R97c91519d9c6467c" /><Relationship Type="http://schemas.openxmlformats.org/officeDocument/2006/relationships/image" Target="/media/image4.jpg" Id="R9d28ace823a44d8b" /><Relationship Type="http://schemas.openxmlformats.org/officeDocument/2006/relationships/image" Target="/media/image.png" Id="R8176cad608954d9c" /><Relationship Type="http://schemas.openxmlformats.org/officeDocument/2006/relationships/hyperlink" Target="https://opentextbc.ca/publishingstyleguide/" TargetMode="External" Id="R1a85d9e2cf8b4d20" /><Relationship Type="http://schemas.openxmlformats.org/officeDocument/2006/relationships/hyperlink" Target="https://opentextbc.ca/publishingstyleguide/chapter/production-process/" TargetMode="External" Id="Ra9c7239b3d7b4a92" /><Relationship Type="http://schemas.openxmlformats.org/officeDocument/2006/relationships/image" Target="/media/image3.png" Id="R7e73409702d24830" /><Relationship Type="http://schemas.openxmlformats.org/officeDocument/2006/relationships/image" Target="/media/image4.png" Id="R58eea68c44b64e3a" /><Relationship Type="http://schemas.openxmlformats.org/officeDocument/2006/relationships/hyperlink" Target="https://opentextbc.ca/plumbing3d/back-matter/self-test-answer-keys/" TargetMode="External" Id="Reef6cd3c449b4699" /><Relationship Type="http://schemas.openxmlformats.org/officeDocument/2006/relationships/image" Target="/media/image5.png" Id="R7aca656e44214e3e" /><Relationship Type="http://schemas.openxmlformats.org/officeDocument/2006/relationships/hyperlink" Target="https://collection.bccampus.ca/search/?q=%22plumbing%20apprenticeship%20program%22" TargetMode="External" Id="R9eb98f3fa5274550" /><Relationship Type="http://schemas.openxmlformats.org/officeDocument/2006/relationships/hyperlink" Target="https://opentextbc.ca/plumbing4b/" TargetMode="External" Id="Re7b0ebdc3df24388" /><Relationship Type="http://schemas.openxmlformats.org/officeDocument/2006/relationships/hyperlink" Target="https://opentextbc.ca/plumbing4d/" TargetMode="External" Id="Rf88d555101f54a92" /><Relationship Type="http://schemas.openxmlformats.org/officeDocument/2006/relationships/hyperlink" Target="https://opentextbc.ca/plumbing3d/" TargetMode="External" Id="R4f3978330c584bb4" /><Relationship Type="http://schemas.openxmlformats.org/officeDocument/2006/relationships/hyperlink" Target="https://opentextbc.ca/publishingstyleguide/chapter/production-process/" TargetMode="External" Id="R0f48ddf7a3bb40ce" /><Relationship Type="http://schemas.openxmlformats.org/officeDocument/2006/relationships/hyperlink" Target="https://opentextbc.ca/accessibilitytoolkit/chapter/tables/" TargetMode="External" Id="Rbfe79b81368f4335" /><Relationship Type="http://schemas.openxmlformats.org/officeDocument/2006/relationships/hyperlink" Target="https://opentextbc.ca/accessibilitytoolkit/chapter/links/" TargetMode="External" Id="Rc32cbbc64c1d4d0a" /><Relationship Type="http://schemas.openxmlformats.org/officeDocument/2006/relationships/image" Target="/media/image6.png" Id="R07a1658ba79c4d46" /><Relationship Type="http://schemas.openxmlformats.org/officeDocument/2006/relationships/hyperlink" Target="https://opentextbc.ca/plumbing4a/" TargetMode="External" Id="Racb6e46079e94d46" /><Relationship Type="http://schemas.openxmlformats.org/officeDocument/2006/relationships/hyperlink" Target="https://opentextbc.ca/plumbing4b/" TargetMode="External" Id="R144890ceba47431b" /><Relationship Type="http://schemas.openxmlformats.org/officeDocument/2006/relationships/hyperlink" Target="https://opentextbc.ca/plumbing4c/" TargetMode="External" Id="Rf0c6c1df5ed3471f" /><Relationship Type="http://schemas.openxmlformats.org/officeDocument/2006/relationships/hyperlink" Target="https://opentextbc.ca/plumbing4d/" TargetMode="External" Id="Rd8fae1ebac054395" /><Relationship Type="http://schemas.openxmlformats.org/officeDocument/2006/relationships/hyperlink" Target="https://opentextbc.ca/plumbing4e/" TargetMode="External" Id="Rabd61eafb24444cc" /><Relationship Type="http://schemas.openxmlformats.org/officeDocument/2006/relationships/hyperlink" Target="https://opentextbc.ca/plumbing4f/" TargetMode="External" Id="R2fd1a9e1830c42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f8e239-b07a-4276-9dbb-82cb94fcc745">
      <Terms xmlns="http://schemas.microsoft.com/office/infopath/2007/PartnerControls"/>
    </lcf76f155ced4ddcb4097134ff3c332f>
    <TaxCatchAll xmlns="90afde81-5768-4b8d-9ac9-116d49e0d06b" xsi:nil="true"/>
    <SharedWithUsers xmlns="90afde81-5768-4b8d-9ac9-116d49e0d06b">
      <UserInfo>
        <DisplayName>Clint Lalonde</DisplayName>
        <AccountId>50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F97CE554A2A4CA534D1D8DF6CCED2" ma:contentTypeVersion="15" ma:contentTypeDescription="Create a new document." ma:contentTypeScope="" ma:versionID="ce16163edc524b00634e5921274116be">
  <xsd:schema xmlns:xsd="http://www.w3.org/2001/XMLSchema" xmlns:xs="http://www.w3.org/2001/XMLSchema" xmlns:p="http://schemas.microsoft.com/office/2006/metadata/properties" xmlns:ns2="f8f8e239-b07a-4276-9dbb-82cb94fcc745" xmlns:ns3="90afde81-5768-4b8d-9ac9-116d49e0d06b" targetNamespace="http://schemas.microsoft.com/office/2006/metadata/properties" ma:root="true" ma:fieldsID="7878cc5e3c4c10c2298d416b26ce7d45" ns2:_="" ns3:_="">
    <xsd:import namespace="f8f8e239-b07a-4276-9dbb-82cb94fcc745"/>
    <xsd:import namespace="90afde81-5768-4b8d-9ac9-116d49e0d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e239-b07a-4276-9dbb-82cb94fcc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69625a3-3073-453a-b5d0-62f197c3f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fde81-5768-4b8d-9ac9-116d49e0d0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55e5b61-ef8f-4981-a474-044e81994ac1}" ma:internalName="TaxCatchAll" ma:showField="CatchAllData" ma:web="90afde81-5768-4b8d-9ac9-116d49e0d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9F77E-4D57-4166-A25A-8B577BABC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33967A-F8F4-4BAE-BEFE-BFB179F1D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03DB5-524C-4661-AD77-7EA1327A59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Gray</dc:creator>
  <cp:keywords/>
  <dc:description/>
  <cp:lastModifiedBy>Harper Friedman</cp:lastModifiedBy>
  <cp:revision>34</cp:revision>
  <dcterms:created xsi:type="dcterms:W3CDTF">2021-05-19T14:32:00Z</dcterms:created>
  <dcterms:modified xsi:type="dcterms:W3CDTF">2024-07-10T16:27:00Z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0x010100A2AF97CE554A2A4CA534D1D8DF6CCED2</vt:lpwstr>
  </property>
  <property fmtid="{D5CDD505-2E9C-101B-9397-08002B2CF9AE}" pid="3" name="MediaServiceImageTags">
    <vt:lpwstr/>
  </property>
</Properties>
</file>