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3A1DA052" w:rsidR="00D54D68" w:rsidRDefault="003B290D" w:rsidP="001D7FB3">
      <w:pPr>
        <w:pStyle w:val="Heading1"/>
      </w:pPr>
      <w:r>
        <w:t>L</w:t>
      </w:r>
      <w:r w:rsidR="00E46114">
        <w:t>IBRARY</w:t>
      </w:r>
      <w:r w:rsidR="00560A9B" w:rsidRPr="00560A9B">
        <w:t xml:space="preserve"> </w:t>
      </w:r>
      <w:r w:rsidR="004B08F8">
        <w:t>2</w:t>
      </w:r>
      <w:r w:rsidR="001D7FB3">
        <w:t xml:space="preserve">: </w:t>
      </w:r>
      <w:r w:rsidR="004B08F8">
        <w:t>O</w:t>
      </w:r>
      <w:r w:rsidR="00E46114">
        <w:t xml:space="preserve">pen textbook </w:t>
      </w:r>
      <w:r w:rsidR="004B08F8">
        <w:t xml:space="preserve">tracking </w:t>
      </w:r>
      <w:r w:rsidR="00E46114">
        <w:t>form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7289" w:type="dxa"/>
        <w:tblLook w:val="04A0" w:firstRow="1" w:lastRow="0" w:firstColumn="1" w:lastColumn="0" w:noHBand="0" w:noVBand="1"/>
      </w:tblPr>
      <w:tblGrid>
        <w:gridCol w:w="1271"/>
        <w:gridCol w:w="3544"/>
        <w:gridCol w:w="3402"/>
        <w:gridCol w:w="4961"/>
        <w:gridCol w:w="4111"/>
      </w:tblGrid>
      <w:tr w:rsidR="004B08F8" w:rsidRPr="00914E23" w14:paraId="48D4275E" w14:textId="605197D3" w:rsidTr="004B08F8">
        <w:tc>
          <w:tcPr>
            <w:tcW w:w="1271" w:type="dxa"/>
          </w:tcPr>
          <w:p w14:paraId="0FAE1D59" w14:textId="5765CDC3" w:rsidR="004B08F8" w:rsidRPr="00914E23" w:rsidRDefault="004B08F8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Term</w:t>
            </w:r>
          </w:p>
        </w:tc>
        <w:tc>
          <w:tcPr>
            <w:tcW w:w="3544" w:type="dxa"/>
          </w:tcPr>
          <w:p w14:paraId="03F2D890" w14:textId="14FA2293" w:rsidR="004B08F8" w:rsidRPr="00914E23" w:rsidRDefault="004B08F8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Open textbook</w:t>
            </w:r>
          </w:p>
        </w:tc>
        <w:tc>
          <w:tcPr>
            <w:tcW w:w="3402" w:type="dxa"/>
          </w:tcPr>
          <w:p w14:paraId="166AC4A9" w14:textId="1A582907" w:rsidR="004B08F8" w:rsidRPr="00914E23" w:rsidRDefault="004B08F8" w:rsidP="001D7FB3">
            <w:pPr>
              <w:pStyle w:val="Heading2"/>
              <w:rPr>
                <w:szCs w:val="24"/>
              </w:rPr>
            </w:pPr>
            <w:r w:rsidRPr="00914E23">
              <w:rPr>
                <w:szCs w:val="24"/>
              </w:rPr>
              <w:t>C</w:t>
            </w:r>
            <w:r>
              <w:rPr>
                <w:szCs w:val="24"/>
              </w:rPr>
              <w:t>ourse</w:t>
            </w:r>
          </w:p>
        </w:tc>
        <w:tc>
          <w:tcPr>
            <w:tcW w:w="4961" w:type="dxa"/>
          </w:tcPr>
          <w:p w14:paraId="07C62563" w14:textId="1DE68072" w:rsidR="004B08F8" w:rsidRPr="00914E23" w:rsidRDefault="004B08F8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Instructor</w:t>
            </w:r>
          </w:p>
        </w:tc>
        <w:tc>
          <w:tcPr>
            <w:tcW w:w="4111" w:type="dxa"/>
          </w:tcPr>
          <w:p w14:paraId="353A65C6" w14:textId="00D2C930" w:rsidR="004B08F8" w:rsidRDefault="004B08F8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Collection</w:t>
            </w:r>
          </w:p>
        </w:tc>
      </w:tr>
      <w:tr w:rsidR="004B08F8" w:rsidRPr="00914E23" w14:paraId="744AAD02" w14:textId="1C5F3AE4" w:rsidTr="004B08F8">
        <w:tc>
          <w:tcPr>
            <w:tcW w:w="1271" w:type="dxa"/>
          </w:tcPr>
          <w:p w14:paraId="51DAE0ED" w14:textId="6DCF7E04" w:rsidR="004B08F8" w:rsidRPr="00914E23" w:rsidRDefault="004B08F8" w:rsidP="004B08F8">
            <w:pPr>
              <w:spacing w:before="100" w:beforeAutospacing="1" w:after="100" w:afterAutospacing="1"/>
            </w:pPr>
          </w:p>
        </w:tc>
        <w:tc>
          <w:tcPr>
            <w:tcW w:w="3544" w:type="dxa"/>
          </w:tcPr>
          <w:p w14:paraId="0DF727BB" w14:textId="1776AB07" w:rsidR="004B08F8" w:rsidRPr="00914E23" w:rsidRDefault="004B08F8"/>
        </w:tc>
        <w:tc>
          <w:tcPr>
            <w:tcW w:w="3402" w:type="dxa"/>
          </w:tcPr>
          <w:p w14:paraId="5DBBD798" w14:textId="2CC8250D" w:rsidR="004B08F8" w:rsidRPr="00914E23" w:rsidRDefault="004B08F8" w:rsidP="00A46A60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08FF76BC" w14:textId="77777777" w:rsidR="004B08F8" w:rsidRPr="00914E23" w:rsidRDefault="004B08F8"/>
        </w:tc>
        <w:tc>
          <w:tcPr>
            <w:tcW w:w="4111" w:type="dxa"/>
          </w:tcPr>
          <w:p w14:paraId="0C630E21" w14:textId="389B03C0" w:rsidR="004B08F8" w:rsidRPr="004B08F8" w:rsidRDefault="004B08F8">
            <w:pPr>
              <w:rPr>
                <w:i/>
                <w:iCs/>
              </w:rPr>
            </w:pPr>
            <w:bookmarkStart w:id="0" w:name="_GoBack"/>
            <w:r w:rsidRPr="004B08F8">
              <w:rPr>
                <w:i/>
                <w:iCs/>
                <w:color w:val="A6A6A6" w:themeColor="background1" w:themeShade="A6"/>
              </w:rPr>
              <w:t>Course reserve, main collection, special collection.</w:t>
            </w:r>
            <w:bookmarkEnd w:id="0"/>
          </w:p>
        </w:tc>
      </w:tr>
      <w:tr w:rsidR="004B08F8" w:rsidRPr="00914E23" w14:paraId="0EF4D1B5" w14:textId="4F21BE89" w:rsidTr="004B08F8">
        <w:tc>
          <w:tcPr>
            <w:tcW w:w="1271" w:type="dxa"/>
          </w:tcPr>
          <w:p w14:paraId="286833BA" w14:textId="2AE1EA28" w:rsidR="004B08F8" w:rsidRPr="00914E23" w:rsidRDefault="004B08F8" w:rsidP="004B08F8"/>
        </w:tc>
        <w:tc>
          <w:tcPr>
            <w:tcW w:w="3544" w:type="dxa"/>
          </w:tcPr>
          <w:p w14:paraId="3D16F0C4" w14:textId="2FD536F4" w:rsidR="004B08F8" w:rsidRPr="00914E23" w:rsidRDefault="004B08F8" w:rsidP="00A46A60"/>
        </w:tc>
        <w:tc>
          <w:tcPr>
            <w:tcW w:w="3402" w:type="dxa"/>
          </w:tcPr>
          <w:p w14:paraId="341F7123" w14:textId="135E895B" w:rsidR="004B08F8" w:rsidRPr="00914E23" w:rsidRDefault="004B08F8" w:rsidP="00E46114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40A3B186" w14:textId="77777777" w:rsidR="004B08F8" w:rsidRPr="00914E23" w:rsidRDefault="004B08F8" w:rsidP="00A46A60"/>
        </w:tc>
        <w:tc>
          <w:tcPr>
            <w:tcW w:w="4111" w:type="dxa"/>
          </w:tcPr>
          <w:p w14:paraId="5C977099" w14:textId="77777777" w:rsidR="004B08F8" w:rsidRPr="00914E23" w:rsidRDefault="004B08F8" w:rsidP="00A46A60"/>
        </w:tc>
      </w:tr>
      <w:tr w:rsidR="004B08F8" w:rsidRPr="00914E23" w14:paraId="158CD449" w14:textId="38C78DD3" w:rsidTr="004B08F8">
        <w:tc>
          <w:tcPr>
            <w:tcW w:w="1271" w:type="dxa"/>
          </w:tcPr>
          <w:p w14:paraId="38987088" w14:textId="5DDF003A" w:rsidR="004B08F8" w:rsidRPr="00914E23" w:rsidRDefault="004B08F8" w:rsidP="00A46A60"/>
        </w:tc>
        <w:tc>
          <w:tcPr>
            <w:tcW w:w="3544" w:type="dxa"/>
          </w:tcPr>
          <w:p w14:paraId="0BB54B01" w14:textId="569DDF71" w:rsidR="004B08F8" w:rsidRPr="00914E23" w:rsidRDefault="004B08F8" w:rsidP="00A46A60"/>
        </w:tc>
        <w:tc>
          <w:tcPr>
            <w:tcW w:w="3402" w:type="dxa"/>
          </w:tcPr>
          <w:p w14:paraId="450B2414" w14:textId="507E2BAE" w:rsidR="004B08F8" w:rsidRPr="00914E23" w:rsidRDefault="004B08F8" w:rsidP="00E46114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7F9EB184" w14:textId="77777777" w:rsidR="004B08F8" w:rsidRPr="00914E23" w:rsidRDefault="004B08F8" w:rsidP="00A46A60"/>
        </w:tc>
        <w:tc>
          <w:tcPr>
            <w:tcW w:w="4111" w:type="dxa"/>
          </w:tcPr>
          <w:p w14:paraId="5A98B53D" w14:textId="77777777" w:rsidR="004B08F8" w:rsidRPr="00914E23" w:rsidRDefault="004B08F8" w:rsidP="00A46A60"/>
        </w:tc>
      </w:tr>
      <w:tr w:rsidR="004B08F8" w:rsidRPr="00914E23" w14:paraId="07DECC72" w14:textId="2F6DB9FB" w:rsidTr="004B08F8">
        <w:trPr>
          <w:trHeight w:val="227"/>
        </w:trPr>
        <w:tc>
          <w:tcPr>
            <w:tcW w:w="1271" w:type="dxa"/>
          </w:tcPr>
          <w:p w14:paraId="79BCE5CE" w14:textId="7AE68634" w:rsidR="004B08F8" w:rsidRPr="00914E23" w:rsidRDefault="004B08F8" w:rsidP="004B08F8"/>
        </w:tc>
        <w:tc>
          <w:tcPr>
            <w:tcW w:w="3544" w:type="dxa"/>
          </w:tcPr>
          <w:p w14:paraId="5EC91C1A" w14:textId="5A1AB96F" w:rsidR="004B08F8" w:rsidRPr="00914E23" w:rsidRDefault="004B08F8" w:rsidP="00A46A60"/>
        </w:tc>
        <w:tc>
          <w:tcPr>
            <w:tcW w:w="3402" w:type="dxa"/>
          </w:tcPr>
          <w:p w14:paraId="6447EC7B" w14:textId="7FDCB0F9" w:rsidR="004B08F8" w:rsidRPr="00914E23" w:rsidRDefault="004B08F8" w:rsidP="00E46114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36481F20" w14:textId="77777777" w:rsidR="004B08F8" w:rsidRPr="00914E23" w:rsidRDefault="004B08F8" w:rsidP="00A46A60"/>
        </w:tc>
        <w:tc>
          <w:tcPr>
            <w:tcW w:w="4111" w:type="dxa"/>
          </w:tcPr>
          <w:p w14:paraId="1F849D57" w14:textId="77777777" w:rsidR="004B08F8" w:rsidRPr="00914E23" w:rsidRDefault="004B08F8" w:rsidP="00A46A60"/>
        </w:tc>
      </w:tr>
      <w:tr w:rsidR="004B08F8" w:rsidRPr="00914E23" w14:paraId="41FFFA30" w14:textId="3D94CD33" w:rsidTr="004B08F8">
        <w:trPr>
          <w:trHeight w:val="339"/>
        </w:trPr>
        <w:tc>
          <w:tcPr>
            <w:tcW w:w="1271" w:type="dxa"/>
          </w:tcPr>
          <w:p w14:paraId="56FD91F9" w14:textId="2F09DDC9" w:rsidR="004B08F8" w:rsidRPr="00914E23" w:rsidRDefault="004B08F8" w:rsidP="004B08F8"/>
        </w:tc>
        <w:tc>
          <w:tcPr>
            <w:tcW w:w="3544" w:type="dxa"/>
          </w:tcPr>
          <w:p w14:paraId="58D5CF34" w14:textId="1C76AAE5" w:rsidR="004B08F8" w:rsidRPr="00914E23" w:rsidRDefault="004B08F8" w:rsidP="00A46A60"/>
        </w:tc>
        <w:tc>
          <w:tcPr>
            <w:tcW w:w="3402" w:type="dxa"/>
          </w:tcPr>
          <w:p w14:paraId="1D7ADE40" w14:textId="59612BDD" w:rsidR="004B08F8" w:rsidRPr="00914E23" w:rsidRDefault="004B08F8" w:rsidP="00E46114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0DAD075C" w14:textId="77777777" w:rsidR="004B08F8" w:rsidRPr="00914E23" w:rsidRDefault="004B08F8" w:rsidP="00E46114">
            <w:pPr>
              <w:ind w:firstLine="720"/>
            </w:pPr>
          </w:p>
        </w:tc>
        <w:tc>
          <w:tcPr>
            <w:tcW w:w="4111" w:type="dxa"/>
          </w:tcPr>
          <w:p w14:paraId="1090F905" w14:textId="77777777" w:rsidR="004B08F8" w:rsidRPr="00914E23" w:rsidRDefault="004B08F8" w:rsidP="00E46114">
            <w:pPr>
              <w:ind w:firstLine="720"/>
            </w:pPr>
          </w:p>
        </w:tc>
      </w:tr>
      <w:tr w:rsidR="004B08F8" w:rsidRPr="00914E23" w14:paraId="53155E62" w14:textId="24ADDFFA" w:rsidTr="004B08F8">
        <w:trPr>
          <w:trHeight w:val="339"/>
        </w:trPr>
        <w:tc>
          <w:tcPr>
            <w:tcW w:w="1271" w:type="dxa"/>
          </w:tcPr>
          <w:p w14:paraId="4F08BB82" w14:textId="701A9949" w:rsidR="004B08F8" w:rsidRPr="00914E23" w:rsidRDefault="004B08F8" w:rsidP="004B08F8"/>
        </w:tc>
        <w:tc>
          <w:tcPr>
            <w:tcW w:w="3544" w:type="dxa"/>
          </w:tcPr>
          <w:p w14:paraId="1D0E3AA1" w14:textId="77777777" w:rsidR="004B08F8" w:rsidRPr="00914E23" w:rsidRDefault="004B08F8" w:rsidP="00A46A60"/>
        </w:tc>
        <w:tc>
          <w:tcPr>
            <w:tcW w:w="3402" w:type="dxa"/>
          </w:tcPr>
          <w:p w14:paraId="45EBE225" w14:textId="5728F58E" w:rsidR="004B08F8" w:rsidRPr="00914E23" w:rsidRDefault="004B08F8" w:rsidP="00E46114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054F6D00" w14:textId="77777777" w:rsidR="004B08F8" w:rsidRPr="00914E23" w:rsidRDefault="004B08F8" w:rsidP="00E46114">
            <w:pPr>
              <w:ind w:firstLine="720"/>
            </w:pPr>
          </w:p>
        </w:tc>
        <w:tc>
          <w:tcPr>
            <w:tcW w:w="4111" w:type="dxa"/>
          </w:tcPr>
          <w:p w14:paraId="3D764546" w14:textId="77777777" w:rsidR="004B08F8" w:rsidRPr="00914E23" w:rsidRDefault="004B08F8" w:rsidP="00E46114">
            <w:pPr>
              <w:ind w:firstLine="720"/>
            </w:pPr>
          </w:p>
        </w:tc>
      </w:tr>
      <w:tr w:rsidR="004B08F8" w:rsidRPr="00914E23" w14:paraId="54581786" w14:textId="7D4C64E5" w:rsidTr="004B08F8">
        <w:trPr>
          <w:trHeight w:val="339"/>
        </w:trPr>
        <w:tc>
          <w:tcPr>
            <w:tcW w:w="1271" w:type="dxa"/>
          </w:tcPr>
          <w:p w14:paraId="491F98C5" w14:textId="4FE1957D" w:rsidR="004B08F8" w:rsidRPr="00914E23" w:rsidRDefault="004B08F8" w:rsidP="004B08F8"/>
        </w:tc>
        <w:tc>
          <w:tcPr>
            <w:tcW w:w="3544" w:type="dxa"/>
          </w:tcPr>
          <w:p w14:paraId="5C3499F4" w14:textId="77777777" w:rsidR="004B08F8" w:rsidRPr="00914E23" w:rsidRDefault="004B08F8" w:rsidP="00A46A60"/>
        </w:tc>
        <w:tc>
          <w:tcPr>
            <w:tcW w:w="3402" w:type="dxa"/>
          </w:tcPr>
          <w:p w14:paraId="6902FE0E" w14:textId="432AAC83" w:rsidR="004B08F8" w:rsidRPr="00914E23" w:rsidRDefault="004B08F8" w:rsidP="00E46114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32D945D0" w14:textId="77777777" w:rsidR="004B08F8" w:rsidRPr="00914E23" w:rsidRDefault="004B08F8" w:rsidP="00E46114">
            <w:pPr>
              <w:ind w:firstLine="720"/>
            </w:pPr>
          </w:p>
        </w:tc>
        <w:tc>
          <w:tcPr>
            <w:tcW w:w="4111" w:type="dxa"/>
          </w:tcPr>
          <w:p w14:paraId="76C7968E" w14:textId="77777777" w:rsidR="004B08F8" w:rsidRPr="00914E23" w:rsidRDefault="004B08F8" w:rsidP="00E46114">
            <w:pPr>
              <w:ind w:firstLine="720"/>
            </w:pPr>
          </w:p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4B08F8">
      <w:headerReference w:type="even" r:id="rId7"/>
      <w:headerReference w:type="default" r:id="rId8"/>
      <w:footerReference w:type="default" r:id="rId9"/>
      <w:pgSz w:w="2016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C5C1" w14:textId="77777777" w:rsidR="00026C78" w:rsidRDefault="00026C78" w:rsidP="00B96B40">
      <w:r>
        <w:separator/>
      </w:r>
    </w:p>
  </w:endnote>
  <w:endnote w:type="continuationSeparator" w:id="0">
    <w:p w14:paraId="629B3568" w14:textId="77777777" w:rsidR="00026C78" w:rsidRDefault="00026C78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8E0D" w14:textId="77777777" w:rsidR="00026C78" w:rsidRDefault="00026C78" w:rsidP="00B96B40">
      <w:r>
        <w:separator/>
      </w:r>
    </w:p>
  </w:footnote>
  <w:footnote w:type="continuationSeparator" w:id="0">
    <w:p w14:paraId="3D3C5B08" w14:textId="77777777" w:rsidR="00026C78" w:rsidRDefault="00026C78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343"/>
    <w:multiLevelType w:val="multilevel"/>
    <w:tmpl w:val="66D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3321"/>
    <w:multiLevelType w:val="multilevel"/>
    <w:tmpl w:val="6CF0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10"/>
  </w:num>
  <w:num w:numId="5">
    <w:abstractNumId w:val="23"/>
  </w:num>
  <w:num w:numId="6">
    <w:abstractNumId w:val="16"/>
  </w:num>
  <w:num w:numId="7">
    <w:abstractNumId w:val="19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5"/>
  </w:num>
  <w:num w:numId="15">
    <w:abstractNumId w:val="0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24"/>
  </w:num>
  <w:num w:numId="25">
    <w:abstractNumId w:val="29"/>
  </w:num>
  <w:num w:numId="26">
    <w:abstractNumId w:val="4"/>
  </w:num>
  <w:num w:numId="27">
    <w:abstractNumId w:val="21"/>
  </w:num>
  <w:num w:numId="28">
    <w:abstractNumId w:val="3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26C78"/>
    <w:rsid w:val="00071F0F"/>
    <w:rsid w:val="000A229D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B08F8"/>
    <w:rsid w:val="004D3AF7"/>
    <w:rsid w:val="00510B57"/>
    <w:rsid w:val="005174B4"/>
    <w:rsid w:val="0055065F"/>
    <w:rsid w:val="00560A9B"/>
    <w:rsid w:val="005C5217"/>
    <w:rsid w:val="005C7C05"/>
    <w:rsid w:val="005E1C6C"/>
    <w:rsid w:val="006261B8"/>
    <w:rsid w:val="00641266"/>
    <w:rsid w:val="007255D1"/>
    <w:rsid w:val="00754903"/>
    <w:rsid w:val="00762744"/>
    <w:rsid w:val="007742C0"/>
    <w:rsid w:val="007B29F4"/>
    <w:rsid w:val="00807721"/>
    <w:rsid w:val="00820342"/>
    <w:rsid w:val="00855206"/>
    <w:rsid w:val="0086287D"/>
    <w:rsid w:val="008B6542"/>
    <w:rsid w:val="00914E23"/>
    <w:rsid w:val="00946588"/>
    <w:rsid w:val="009859F4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C43721"/>
    <w:rsid w:val="00C9223A"/>
    <w:rsid w:val="00CA46B6"/>
    <w:rsid w:val="00CF0A7F"/>
    <w:rsid w:val="00D54D68"/>
    <w:rsid w:val="00D8604B"/>
    <w:rsid w:val="00E15599"/>
    <w:rsid w:val="00E34CB4"/>
    <w:rsid w:val="00E46114"/>
    <w:rsid w:val="00EB0049"/>
    <w:rsid w:val="00ED0AB7"/>
    <w:rsid w:val="00ED4299"/>
    <w:rsid w:val="00ED7955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3</cp:revision>
  <dcterms:created xsi:type="dcterms:W3CDTF">2020-06-16T21:11:00Z</dcterms:created>
  <dcterms:modified xsi:type="dcterms:W3CDTF">2020-06-16T21:15:00Z</dcterms:modified>
</cp:coreProperties>
</file>