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E3BCB" w14:textId="77777777" w:rsidR="009E7C5C" w:rsidRDefault="000525C8">
      <w:pPr>
        <w:pStyle w:val="Title"/>
        <w:rPr>
          <w:rFonts w:ascii="Calibri" w:eastAsia="Calibri" w:hAnsi="Calibri" w:cs="Calibri"/>
          <w:sz w:val="24"/>
          <w:szCs w:val="24"/>
        </w:rPr>
      </w:pPr>
      <w:bookmarkStart w:id="0" w:name="_6kqlmfjal076" w:colFirst="0" w:colLast="0"/>
      <w:bookmarkEnd w:id="0"/>
      <w:r>
        <w:t>Experiences and Impacts Activity</w:t>
      </w:r>
    </w:p>
    <w:p w14:paraId="4E08D7F3" w14:textId="77777777" w:rsidR="009E7C5C" w:rsidRDefault="009E7C5C"/>
    <w:p w14:paraId="4451731F" w14:textId="77777777" w:rsidR="009E7C5C" w:rsidRDefault="000525C8">
      <w:r>
        <w:t>After reading the scenario, reflect on the following aspects and write down your answers.</w:t>
      </w:r>
    </w:p>
    <w:p w14:paraId="03BA510B" w14:textId="77777777" w:rsidR="009E7C5C" w:rsidRDefault="009E7C5C">
      <w:pPr>
        <w:rPr>
          <w:rFonts w:ascii="Calibri" w:eastAsia="Calibri" w:hAnsi="Calibri" w:cs="Calibri"/>
          <w:sz w:val="24"/>
          <w:szCs w:val="24"/>
        </w:rPr>
      </w:pPr>
    </w:p>
    <w:p w14:paraId="1DC3D23D" w14:textId="77777777" w:rsidR="009E7C5C" w:rsidRDefault="000525C8">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What specific </w:t>
      </w:r>
      <w:proofErr w:type="spellStart"/>
      <w:r>
        <w:rPr>
          <w:rFonts w:ascii="Calibri" w:eastAsia="Calibri" w:hAnsi="Calibri" w:cs="Calibri"/>
          <w:b/>
          <w:sz w:val="24"/>
          <w:szCs w:val="24"/>
        </w:rPr>
        <w:t>behaviour</w:t>
      </w:r>
      <w:proofErr w:type="spellEnd"/>
      <w:r>
        <w:rPr>
          <w:rFonts w:ascii="Calibri" w:eastAsia="Calibri" w:hAnsi="Calibri" w:cs="Calibri"/>
          <w:b/>
          <w:sz w:val="24"/>
          <w:szCs w:val="24"/>
        </w:rPr>
        <w:t>(s) are demonstrated that could cause harm?</w:t>
      </w:r>
    </w:p>
    <w:p w14:paraId="7C652D52" w14:textId="77777777" w:rsidR="009E7C5C" w:rsidRDefault="000525C8">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5088A7B6" w14:textId="77777777" w:rsidR="009E7C5C" w:rsidRDefault="000525C8">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2596D3F3" w14:textId="77777777" w:rsidR="009E7C5C" w:rsidRDefault="000525C8">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264DDB29" w14:textId="77777777" w:rsidR="009E7C5C" w:rsidRDefault="000525C8">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13DD6B1F" w14:textId="77777777" w:rsidR="009E7C5C" w:rsidRDefault="009E7C5C">
      <w:pPr>
        <w:widowControl w:val="0"/>
        <w:spacing w:line="240" w:lineRule="auto"/>
        <w:rPr>
          <w:rFonts w:ascii="Calibri" w:eastAsia="Calibri" w:hAnsi="Calibri" w:cs="Calibri"/>
          <w:b/>
          <w:sz w:val="24"/>
          <w:szCs w:val="24"/>
        </w:rPr>
      </w:pPr>
    </w:p>
    <w:p w14:paraId="306332B8" w14:textId="77777777" w:rsidR="009E7C5C" w:rsidRDefault="000525C8">
      <w:pPr>
        <w:widowControl w:val="0"/>
        <w:spacing w:line="240" w:lineRule="auto"/>
        <w:rPr>
          <w:rFonts w:ascii="Calibri" w:eastAsia="Calibri" w:hAnsi="Calibri" w:cs="Calibri"/>
          <w:b/>
          <w:sz w:val="24"/>
          <w:szCs w:val="24"/>
        </w:rPr>
      </w:pPr>
      <w:r>
        <w:rPr>
          <w:rFonts w:ascii="Calibri" w:eastAsia="Calibri" w:hAnsi="Calibri" w:cs="Calibri"/>
          <w:b/>
          <w:sz w:val="24"/>
          <w:szCs w:val="24"/>
        </w:rPr>
        <w:t>What is the potential impact on the victim/survivor (short- and long-term)?</w:t>
      </w:r>
    </w:p>
    <w:p w14:paraId="689D87FF" w14:textId="77777777" w:rsidR="009E7C5C" w:rsidRDefault="000525C8">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7E772297" w14:textId="77777777" w:rsidR="009E7C5C" w:rsidRDefault="000525C8">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3B76FCB5" w14:textId="77777777" w:rsidR="009E7C5C" w:rsidRDefault="000525C8">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5EC97D59" w14:textId="77777777" w:rsidR="009E7C5C" w:rsidRDefault="000525C8">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72DAB81D" w14:textId="77777777" w:rsidR="009E7C5C" w:rsidRDefault="009E7C5C">
      <w:pPr>
        <w:widowControl w:val="0"/>
        <w:spacing w:line="240" w:lineRule="auto"/>
        <w:rPr>
          <w:rFonts w:ascii="Calibri" w:eastAsia="Calibri" w:hAnsi="Calibri" w:cs="Calibri"/>
          <w:b/>
          <w:sz w:val="24"/>
          <w:szCs w:val="24"/>
        </w:rPr>
      </w:pPr>
    </w:p>
    <w:p w14:paraId="4BD6293F" w14:textId="77777777" w:rsidR="009E7C5C" w:rsidRDefault="000525C8">
      <w:pPr>
        <w:widowControl w:val="0"/>
        <w:spacing w:line="240" w:lineRule="auto"/>
        <w:rPr>
          <w:rFonts w:ascii="Calibri" w:eastAsia="Calibri" w:hAnsi="Calibri" w:cs="Calibri"/>
          <w:b/>
          <w:sz w:val="24"/>
          <w:szCs w:val="24"/>
        </w:rPr>
      </w:pPr>
      <w:r>
        <w:rPr>
          <w:rFonts w:ascii="Calibri" w:eastAsia="Calibri" w:hAnsi="Calibri" w:cs="Calibri"/>
          <w:b/>
          <w:sz w:val="24"/>
          <w:szCs w:val="24"/>
        </w:rPr>
        <w:t>What is the potential impact on the person who caused harm (short- and long-term)?</w:t>
      </w:r>
    </w:p>
    <w:p w14:paraId="71F92156" w14:textId="77777777" w:rsidR="009E7C5C" w:rsidRDefault="000525C8">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7D80DD12" w14:textId="77777777" w:rsidR="009E7C5C" w:rsidRDefault="000525C8">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53ADED0E" w14:textId="77777777" w:rsidR="009E7C5C" w:rsidRDefault="000525C8">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526C131E" w14:textId="77777777" w:rsidR="009E7C5C" w:rsidRDefault="000525C8">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1726485B" w14:textId="77777777" w:rsidR="009E7C5C" w:rsidRDefault="000525C8">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32B29876" w14:textId="77777777" w:rsidR="009E7C5C" w:rsidRDefault="009E7C5C">
      <w:pPr>
        <w:widowControl w:val="0"/>
        <w:spacing w:line="240" w:lineRule="auto"/>
        <w:ind w:left="720"/>
        <w:rPr>
          <w:rFonts w:ascii="Calibri" w:eastAsia="Calibri" w:hAnsi="Calibri" w:cs="Calibri"/>
          <w:sz w:val="24"/>
          <w:szCs w:val="24"/>
        </w:rPr>
      </w:pPr>
    </w:p>
    <w:p w14:paraId="088FB2B3" w14:textId="77777777" w:rsidR="009E7C5C" w:rsidRDefault="000525C8">
      <w:pPr>
        <w:widowControl w:val="0"/>
        <w:spacing w:line="240" w:lineRule="auto"/>
        <w:rPr>
          <w:rFonts w:ascii="Calibri" w:eastAsia="Calibri" w:hAnsi="Calibri" w:cs="Calibri"/>
          <w:b/>
          <w:sz w:val="24"/>
          <w:szCs w:val="24"/>
        </w:rPr>
      </w:pPr>
      <w:r>
        <w:rPr>
          <w:rFonts w:ascii="Calibri" w:eastAsia="Calibri" w:hAnsi="Calibri" w:cs="Calibri"/>
          <w:b/>
          <w:sz w:val="24"/>
          <w:szCs w:val="24"/>
        </w:rPr>
        <w:t>How would the person who caused harm would know their actions were inappropriate?</w:t>
      </w:r>
    </w:p>
    <w:p w14:paraId="0BC7299D" w14:textId="77777777" w:rsidR="009E7C5C" w:rsidRDefault="000525C8">
      <w:pPr>
        <w:widowControl w:val="0"/>
        <w:numPr>
          <w:ilvl w:val="0"/>
          <w:numId w:val="6"/>
        </w:num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7294226E" w14:textId="77777777" w:rsidR="009E7C5C" w:rsidRDefault="000525C8">
      <w:pPr>
        <w:widowControl w:val="0"/>
        <w:numPr>
          <w:ilvl w:val="0"/>
          <w:numId w:val="6"/>
        </w:num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37F9D138" w14:textId="77777777" w:rsidR="009E7C5C" w:rsidRDefault="000525C8">
      <w:pPr>
        <w:widowControl w:val="0"/>
        <w:numPr>
          <w:ilvl w:val="0"/>
          <w:numId w:val="6"/>
        </w:num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5DC238B" w14:textId="77777777" w:rsidR="009E7C5C" w:rsidRDefault="000525C8">
      <w:pPr>
        <w:widowControl w:val="0"/>
        <w:numPr>
          <w:ilvl w:val="0"/>
          <w:numId w:val="6"/>
        </w:num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694C48EF" w14:textId="77777777" w:rsidR="009E7C5C" w:rsidRDefault="009E7C5C">
      <w:pPr>
        <w:widowControl w:val="0"/>
        <w:spacing w:line="240" w:lineRule="auto"/>
        <w:rPr>
          <w:rFonts w:ascii="Calibri" w:eastAsia="Calibri" w:hAnsi="Calibri" w:cs="Calibri"/>
          <w:b/>
          <w:sz w:val="24"/>
          <w:szCs w:val="24"/>
        </w:rPr>
      </w:pPr>
    </w:p>
    <w:p w14:paraId="2E96F6EE" w14:textId="77777777" w:rsidR="009E7C5C" w:rsidRDefault="000525C8">
      <w:pPr>
        <w:widowControl w:val="0"/>
        <w:spacing w:line="240" w:lineRule="auto"/>
        <w:rPr>
          <w:rFonts w:ascii="Calibri" w:eastAsia="Calibri" w:hAnsi="Calibri" w:cs="Calibri"/>
          <w:b/>
          <w:sz w:val="24"/>
          <w:szCs w:val="24"/>
        </w:rPr>
      </w:pPr>
      <w:r>
        <w:rPr>
          <w:rFonts w:ascii="Calibri" w:eastAsia="Calibri" w:hAnsi="Calibri" w:cs="Calibri"/>
          <w:b/>
          <w:sz w:val="24"/>
          <w:szCs w:val="24"/>
        </w:rPr>
        <w:t>What are the underlying messages, beliefs or values behind the behavior (intended or unintended)?</w:t>
      </w:r>
    </w:p>
    <w:p w14:paraId="708BD6D5" w14:textId="77777777" w:rsidR="009E7C5C" w:rsidRDefault="000525C8">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3FBDA96F" w14:textId="77777777" w:rsidR="009E7C5C" w:rsidRDefault="000525C8">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6A19CB22" w14:textId="77777777" w:rsidR="009E7C5C" w:rsidRDefault="000525C8">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7A92BFF3" w14:textId="77777777" w:rsidR="009E7C5C" w:rsidRDefault="000525C8">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6ADABCFE" w14:textId="77777777" w:rsidR="009E7C5C" w:rsidRDefault="009E7C5C">
      <w:pPr>
        <w:widowControl w:val="0"/>
        <w:spacing w:line="240" w:lineRule="auto"/>
        <w:ind w:left="720"/>
        <w:rPr>
          <w:rFonts w:ascii="Calibri" w:eastAsia="Calibri" w:hAnsi="Calibri" w:cs="Calibri"/>
          <w:sz w:val="24"/>
          <w:szCs w:val="24"/>
        </w:rPr>
      </w:pPr>
    </w:p>
    <w:p w14:paraId="649155E1" w14:textId="77777777" w:rsidR="009E7C5C" w:rsidRDefault="000525C8">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What power dynamics are at play </w:t>
      </w:r>
      <w:r>
        <w:rPr>
          <w:rFonts w:ascii="Calibri" w:eastAsia="Calibri" w:hAnsi="Calibri" w:cs="Calibri"/>
          <w:b/>
          <w:sz w:val="24"/>
          <w:szCs w:val="24"/>
          <w:highlight w:val="white"/>
        </w:rPr>
        <w:t>(i.e., how might differences in power affect how each person acts and responds)?</w:t>
      </w:r>
    </w:p>
    <w:p w14:paraId="36989173" w14:textId="77777777" w:rsidR="009E7C5C" w:rsidRDefault="000525C8">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1610B428" w14:textId="77777777" w:rsidR="009E7C5C" w:rsidRDefault="000525C8">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19DC3208" w14:textId="77777777" w:rsidR="009E7C5C" w:rsidRDefault="000525C8">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2F782C08" w14:textId="77777777" w:rsidR="009E7C5C" w:rsidRDefault="000525C8">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303E018E" w14:textId="39972341" w:rsidR="009E7C5C" w:rsidRDefault="000525C8">
      <w:pPr>
        <w:spacing w:before="300" w:after="300"/>
        <w:rPr>
          <w:rFonts w:ascii="Calibri" w:eastAsia="Calibri" w:hAnsi="Calibri" w:cs="Calibri"/>
        </w:rPr>
      </w:pPr>
      <w:r>
        <w:rPr>
          <w:rFonts w:ascii="Calibri" w:eastAsia="Calibri" w:hAnsi="Calibri" w:cs="Calibri"/>
        </w:rPr>
        <w:lastRenderedPageBreak/>
        <w:t xml:space="preserve">This resource is licensed under a Creative Commons license </w:t>
      </w:r>
      <w:hyperlink r:id="rId5">
        <w:r>
          <w:rPr>
            <w:rFonts w:ascii="Calibri" w:eastAsia="Calibri" w:hAnsi="Calibri" w:cs="Calibri"/>
            <w:color w:val="1155CC"/>
            <w:u w:val="single"/>
          </w:rPr>
          <w:t>(CC BY 4.0 License</w:t>
        </w:r>
      </w:hyperlink>
      <w:r>
        <w:rPr>
          <w:rFonts w:ascii="Calibri" w:eastAsia="Calibri" w:hAnsi="Calibri" w:cs="Calibri"/>
        </w:rPr>
        <w:t xml:space="preserve">) which means that you are free to share (copy, distribute, and transmit) and remix (adapt) this resource providing that you provide attribution to the original content creators. You can provide credit by using the attribution statement below. </w:t>
      </w:r>
    </w:p>
    <w:p w14:paraId="55CE6579" w14:textId="77777777" w:rsidR="009E7C5C" w:rsidRDefault="000525C8">
      <w:pPr>
        <w:spacing w:before="300" w:after="300"/>
        <w:rPr>
          <w:rFonts w:ascii="Calibri" w:eastAsia="Calibri" w:hAnsi="Calibri" w:cs="Calibri"/>
          <w:b/>
        </w:rPr>
      </w:pPr>
      <w:r>
        <w:rPr>
          <w:rFonts w:ascii="Calibri" w:eastAsia="Calibri" w:hAnsi="Calibri" w:cs="Calibri"/>
          <w:b/>
        </w:rPr>
        <w:t>Attribution statement:</w:t>
      </w:r>
    </w:p>
    <w:p w14:paraId="6A17B855" w14:textId="6DEA6B95" w:rsidR="009E7C5C" w:rsidRDefault="00C535AB">
      <w:pPr>
        <w:spacing w:before="300" w:after="300"/>
        <w:rPr>
          <w:rFonts w:ascii="Calibri" w:eastAsia="Calibri" w:hAnsi="Calibri" w:cs="Calibri"/>
        </w:rPr>
      </w:pPr>
      <w:hyperlink r:id="rId6">
        <w:r w:rsidR="000525C8">
          <w:rPr>
            <w:rFonts w:ascii="Calibri" w:eastAsia="Calibri" w:hAnsi="Calibri" w:cs="Calibri"/>
            <w:i/>
            <w:color w:val="1155CC"/>
            <w:u w:val="single"/>
          </w:rPr>
          <w:t>Accountability &amp; Repairing Relationships Training and Facilitator Guide: Preventing and Responding to Sexual Violence in BC Post-Secondary Institutions</w:t>
        </w:r>
      </w:hyperlink>
      <w:r w:rsidR="000525C8">
        <w:rPr>
          <w:rFonts w:ascii="Calibri" w:eastAsia="Calibri" w:hAnsi="Calibri" w:cs="Calibri"/>
          <w:i/>
        </w:rPr>
        <w:t>, Sexual Violence Training Development Team</w:t>
      </w:r>
      <w:r w:rsidR="000525C8">
        <w:rPr>
          <w:rFonts w:ascii="Calibri" w:eastAsia="Calibri" w:hAnsi="Calibri" w:cs="Calibri"/>
        </w:rPr>
        <w:t xml:space="preserve"> is licensed under a </w:t>
      </w:r>
      <w:hyperlink r:id="rId7">
        <w:r w:rsidR="000525C8">
          <w:rPr>
            <w:rFonts w:ascii="Calibri" w:eastAsia="Calibri" w:hAnsi="Calibri" w:cs="Calibri"/>
            <w:color w:val="1155CC"/>
            <w:u w:val="single"/>
          </w:rPr>
          <w:t>Creative Commons Attribution 4.0 International License</w:t>
        </w:r>
      </w:hyperlink>
      <w:r w:rsidR="000525C8">
        <w:rPr>
          <w:rFonts w:ascii="Calibri" w:eastAsia="Calibri" w:hAnsi="Calibri" w:cs="Calibri"/>
        </w:rPr>
        <w:t>, except where otherwise noted.</w:t>
      </w:r>
    </w:p>
    <w:p w14:paraId="2B078BDE" w14:textId="77777777" w:rsidR="009E7C5C" w:rsidRDefault="000525C8">
      <w:pPr>
        <w:spacing w:before="300" w:after="300"/>
      </w:pPr>
      <w:r>
        <w:rPr>
          <w:noProof/>
        </w:rPr>
        <w:drawing>
          <wp:inline distT="114300" distB="114300" distL="114300" distR="114300" wp14:anchorId="5FAF3ACF" wp14:editId="60700412">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3463" cy="356617"/>
                    </a:xfrm>
                    <a:prstGeom prst="rect">
                      <a:avLst/>
                    </a:prstGeom>
                    <a:ln/>
                  </pic:spPr>
                </pic:pic>
              </a:graphicData>
            </a:graphic>
          </wp:inline>
        </w:drawing>
      </w:r>
    </w:p>
    <w:p w14:paraId="5B8D8835" w14:textId="77777777" w:rsidR="009E7C5C" w:rsidRDefault="009E7C5C"/>
    <w:sectPr w:rsidR="009E7C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B2DD3"/>
    <w:multiLevelType w:val="multilevel"/>
    <w:tmpl w:val="6130F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E7283C"/>
    <w:multiLevelType w:val="multilevel"/>
    <w:tmpl w:val="86224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187596"/>
    <w:multiLevelType w:val="multilevel"/>
    <w:tmpl w:val="7D9C3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A64735"/>
    <w:multiLevelType w:val="multilevel"/>
    <w:tmpl w:val="18E69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3F2737"/>
    <w:multiLevelType w:val="multilevel"/>
    <w:tmpl w:val="5A46C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FB272B"/>
    <w:multiLevelType w:val="multilevel"/>
    <w:tmpl w:val="C0B09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C"/>
    <w:rsid w:val="000525C8"/>
    <w:rsid w:val="00172D04"/>
    <w:rsid w:val="009E7C5C"/>
    <w:rsid w:val="00C535A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3FF5"/>
  <w15:docId w15:val="{AB1B7F3F-4E99-4C5D-BDD9-888570A1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tbc.ca/svmaccandrep/" TargetMode="External"/><Relationship Id="rId5" Type="http://schemas.openxmlformats.org/officeDocument/2006/relationships/hyperlink" Target="https://creativecommons.org/licenses/by/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4</cp:revision>
  <dcterms:created xsi:type="dcterms:W3CDTF">2021-03-29T19:02:00Z</dcterms:created>
  <dcterms:modified xsi:type="dcterms:W3CDTF">2021-04-09T17:31:00Z</dcterms:modified>
</cp:coreProperties>
</file>